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W w:w="15876" w:type="dxa"/>
        <w:jc w:val="center"/>
        <w:tblLook w:val="04A0" w:firstRow="1" w:lastRow="0" w:firstColumn="1" w:lastColumn="0" w:noHBand="0" w:noVBand="1"/>
      </w:tblPr>
      <w:tblGrid>
        <w:gridCol w:w="566"/>
        <w:gridCol w:w="559"/>
        <w:gridCol w:w="558"/>
        <w:gridCol w:w="735"/>
        <w:gridCol w:w="1165"/>
        <w:gridCol w:w="1662"/>
        <w:gridCol w:w="1801"/>
        <w:gridCol w:w="3270"/>
        <w:gridCol w:w="1796"/>
        <w:gridCol w:w="1553"/>
        <w:gridCol w:w="2211"/>
      </w:tblGrid>
      <w:tr w:rsidR="00277BB3" w:rsidRPr="009255A2" w:rsidTr="00FB2CFE">
        <w:trPr>
          <w:trHeight w:val="558"/>
          <w:jc w:val="center"/>
        </w:trPr>
        <w:tc>
          <w:tcPr>
            <w:tcW w:w="2418" w:type="dxa"/>
            <w:gridSpan w:val="4"/>
          </w:tcPr>
          <w:p w:rsidR="00277BB3" w:rsidRPr="009255A2" w:rsidRDefault="00277BB3" w:rsidP="00277BB3">
            <w:pPr>
              <w:pStyle w:val="Balk2"/>
              <w:outlineLvl w:val="1"/>
            </w:pPr>
            <w:r w:rsidRPr="009255A2">
              <w:t>TARİH /SÜRE</w:t>
            </w:r>
          </w:p>
        </w:tc>
        <w:tc>
          <w:tcPr>
            <w:tcW w:w="13458" w:type="dxa"/>
            <w:gridSpan w:val="7"/>
          </w:tcPr>
          <w:p w:rsidR="00277BB3" w:rsidRPr="00277BB3" w:rsidRDefault="00277BB3" w:rsidP="008B13EA">
            <w:pPr>
              <w:pStyle w:val="Balk2"/>
              <w:outlineLvl w:val="1"/>
            </w:pPr>
            <w:r w:rsidRPr="00277BB3">
              <w:t>201</w:t>
            </w:r>
            <w:r>
              <w:t>7</w:t>
            </w:r>
            <w:r w:rsidRPr="00277BB3">
              <w:t>-201</w:t>
            </w:r>
            <w:r>
              <w:t>8</w:t>
            </w:r>
            <w:r w:rsidRPr="00277BB3">
              <w:t xml:space="preserve"> </w:t>
            </w:r>
            <w:r w:rsidR="008B13EA">
              <w:t xml:space="preserve">ÖZEL VATAN SINAV </w:t>
            </w:r>
            <w:proofErr w:type="gramStart"/>
            <w:r w:rsidR="008B13EA">
              <w:t xml:space="preserve">TEMEL </w:t>
            </w:r>
            <w:r w:rsidRPr="00277BB3">
              <w:t xml:space="preserve"> LİSESİ</w:t>
            </w:r>
            <w:proofErr w:type="gramEnd"/>
            <w:r w:rsidRPr="00277BB3">
              <w:t xml:space="preserve"> 9. SINIF MATEMATİK DERSİ YILLIK PLANI</w:t>
            </w:r>
          </w:p>
        </w:tc>
      </w:tr>
      <w:tr w:rsidR="00277BB3" w:rsidRPr="009255A2" w:rsidTr="00FB2CFE">
        <w:trPr>
          <w:trHeight w:val="558"/>
          <w:jc w:val="center"/>
        </w:trPr>
        <w:tc>
          <w:tcPr>
            <w:tcW w:w="566" w:type="dxa"/>
          </w:tcPr>
          <w:p w:rsidR="00277BB3" w:rsidRPr="009255A2" w:rsidRDefault="00277BB3" w:rsidP="00277BB3">
            <w:r w:rsidRPr="009255A2">
              <w:t>AY</w:t>
            </w:r>
          </w:p>
        </w:tc>
        <w:tc>
          <w:tcPr>
            <w:tcW w:w="1117" w:type="dxa"/>
            <w:gridSpan w:val="2"/>
          </w:tcPr>
          <w:p w:rsidR="00277BB3" w:rsidRPr="009255A2" w:rsidRDefault="00277BB3" w:rsidP="00277BB3">
            <w:r w:rsidRPr="009255A2">
              <w:t>HAFTA</w:t>
            </w:r>
          </w:p>
        </w:tc>
        <w:tc>
          <w:tcPr>
            <w:tcW w:w="735" w:type="dxa"/>
          </w:tcPr>
          <w:p w:rsidR="00277BB3" w:rsidRPr="009255A2" w:rsidRDefault="00277BB3" w:rsidP="00277BB3">
            <w:r w:rsidRPr="009255A2">
              <w:t>DERS SAATİ</w:t>
            </w:r>
          </w:p>
        </w:tc>
        <w:tc>
          <w:tcPr>
            <w:tcW w:w="1165" w:type="dxa"/>
          </w:tcPr>
          <w:p w:rsidR="00277BB3" w:rsidRPr="009255A2" w:rsidRDefault="00277BB3" w:rsidP="00277BB3">
            <w:r w:rsidRPr="009255A2">
              <w:t xml:space="preserve">ÖĞRENME </w:t>
            </w:r>
          </w:p>
          <w:p w:rsidR="00277BB3" w:rsidRPr="009255A2" w:rsidRDefault="00277BB3" w:rsidP="00277BB3">
            <w:r w:rsidRPr="009255A2">
              <w:t>ALANI</w:t>
            </w:r>
          </w:p>
        </w:tc>
        <w:tc>
          <w:tcPr>
            <w:tcW w:w="1662" w:type="dxa"/>
          </w:tcPr>
          <w:p w:rsidR="00277BB3" w:rsidRDefault="00277BB3" w:rsidP="00277BB3">
            <w:r w:rsidRPr="009255A2">
              <w:t>ALT ÖĞRENME</w:t>
            </w:r>
          </w:p>
          <w:p w:rsidR="00277BB3" w:rsidRPr="009255A2" w:rsidRDefault="00277BB3" w:rsidP="00277BB3">
            <w:r>
              <w:t>ALANI</w:t>
            </w:r>
          </w:p>
        </w:tc>
        <w:tc>
          <w:tcPr>
            <w:tcW w:w="1801" w:type="dxa"/>
          </w:tcPr>
          <w:p w:rsidR="00277BB3" w:rsidRPr="009255A2" w:rsidRDefault="00277BB3" w:rsidP="00277BB3">
            <w:r w:rsidRPr="009255A2">
              <w:t>ÜNİTE</w:t>
            </w:r>
          </w:p>
        </w:tc>
        <w:tc>
          <w:tcPr>
            <w:tcW w:w="3270" w:type="dxa"/>
          </w:tcPr>
          <w:p w:rsidR="00277BB3" w:rsidRPr="009255A2" w:rsidRDefault="00277BB3" w:rsidP="00277BB3">
            <w:r w:rsidRPr="009255A2">
              <w:t>KAZANIMLAR</w:t>
            </w:r>
          </w:p>
        </w:tc>
        <w:tc>
          <w:tcPr>
            <w:tcW w:w="1796" w:type="dxa"/>
          </w:tcPr>
          <w:p w:rsidR="00277BB3" w:rsidRPr="009255A2" w:rsidRDefault="00277BB3" w:rsidP="00277BB3">
            <w:pPr>
              <w:rPr>
                <w:b/>
                <w:sz w:val="18"/>
                <w:szCs w:val="18"/>
              </w:rPr>
            </w:pPr>
            <w:r w:rsidRPr="009255A2">
              <w:rPr>
                <w:b/>
                <w:sz w:val="18"/>
                <w:szCs w:val="18"/>
              </w:rPr>
              <w:t>UYGULANACAK YÖNTEM -TEKNİKLER</w:t>
            </w:r>
          </w:p>
        </w:tc>
        <w:tc>
          <w:tcPr>
            <w:tcW w:w="1553" w:type="dxa"/>
          </w:tcPr>
          <w:p w:rsidR="00277BB3" w:rsidRPr="009255A2" w:rsidRDefault="00277BB3" w:rsidP="00277BB3">
            <w:pPr>
              <w:rPr>
                <w:b/>
                <w:sz w:val="18"/>
                <w:szCs w:val="18"/>
              </w:rPr>
            </w:pPr>
            <w:r w:rsidRPr="009255A2">
              <w:rPr>
                <w:b/>
                <w:sz w:val="18"/>
                <w:szCs w:val="18"/>
              </w:rPr>
              <w:t>KULLANILACAK</w:t>
            </w:r>
          </w:p>
          <w:p w:rsidR="00277BB3" w:rsidRPr="009255A2" w:rsidRDefault="00277BB3" w:rsidP="00277BB3">
            <w:r w:rsidRPr="009255A2">
              <w:rPr>
                <w:b/>
                <w:sz w:val="18"/>
                <w:szCs w:val="18"/>
              </w:rPr>
              <w:t>KAYNAKLAR</w:t>
            </w:r>
          </w:p>
        </w:tc>
        <w:tc>
          <w:tcPr>
            <w:tcW w:w="2211" w:type="dxa"/>
          </w:tcPr>
          <w:p w:rsidR="00277BB3" w:rsidRPr="009255A2" w:rsidRDefault="00277BB3" w:rsidP="00277BB3">
            <w:pPr>
              <w:rPr>
                <w:b/>
                <w:sz w:val="18"/>
                <w:szCs w:val="18"/>
              </w:rPr>
            </w:pPr>
            <w:r w:rsidRPr="009255A2">
              <w:rPr>
                <w:b/>
                <w:sz w:val="18"/>
                <w:szCs w:val="18"/>
              </w:rPr>
              <w:t>ATATÜRKÇÜLÜK KONULARI VE YAZILILAR</w:t>
            </w:r>
          </w:p>
        </w:tc>
      </w:tr>
      <w:tr w:rsidR="00B94727" w:rsidRPr="009255A2" w:rsidTr="00FB2CFE">
        <w:trPr>
          <w:trHeight w:val="842"/>
          <w:jc w:val="center"/>
        </w:trPr>
        <w:tc>
          <w:tcPr>
            <w:tcW w:w="566" w:type="dxa"/>
            <w:vMerge w:val="restart"/>
            <w:textDirection w:val="btLr"/>
          </w:tcPr>
          <w:p w:rsidR="00B94727" w:rsidRPr="009255A2" w:rsidRDefault="00B94727" w:rsidP="00277BB3">
            <w:pPr>
              <w:ind w:left="113" w:right="113"/>
              <w:jc w:val="center"/>
              <w:rPr>
                <w:rFonts w:ascii="Times New Roman" w:hAnsi="Times New Roman" w:cs="Times New Roman"/>
                <w:b/>
                <w:sz w:val="28"/>
                <w:szCs w:val="28"/>
              </w:rPr>
            </w:pPr>
            <w:r w:rsidRPr="009255A2">
              <w:rPr>
                <w:rFonts w:ascii="Times New Roman" w:hAnsi="Times New Roman" w:cs="Times New Roman"/>
                <w:b/>
                <w:sz w:val="28"/>
                <w:szCs w:val="28"/>
              </w:rPr>
              <w:t>EYLÜL</w:t>
            </w:r>
          </w:p>
        </w:tc>
        <w:tc>
          <w:tcPr>
            <w:tcW w:w="559" w:type="dxa"/>
            <w:vMerge w:val="restart"/>
            <w:vAlign w:val="center"/>
          </w:tcPr>
          <w:p w:rsidR="00B94727" w:rsidRPr="009255A2" w:rsidRDefault="00B94727" w:rsidP="00277BB3">
            <w:r>
              <w:t>3</w:t>
            </w:r>
          </w:p>
        </w:tc>
        <w:tc>
          <w:tcPr>
            <w:tcW w:w="558" w:type="dxa"/>
            <w:vMerge w:val="restart"/>
            <w:textDirection w:val="btLr"/>
            <w:vAlign w:val="center"/>
          </w:tcPr>
          <w:p w:rsidR="00B94727" w:rsidRPr="009255A2" w:rsidRDefault="00B94727" w:rsidP="00FB2CFE">
            <w:pPr>
              <w:ind w:left="113" w:right="113"/>
              <w:jc w:val="center"/>
            </w:pPr>
            <w:r>
              <w:t>1</w:t>
            </w:r>
            <w:r w:rsidR="00FB2CFE">
              <w:t>8</w:t>
            </w:r>
            <w:r>
              <w:t xml:space="preserve"> EYLÜL –</w:t>
            </w:r>
            <w:r w:rsidR="00FB2CFE">
              <w:t>22</w:t>
            </w:r>
            <w:r>
              <w:t>EYLÜL</w:t>
            </w:r>
          </w:p>
        </w:tc>
        <w:tc>
          <w:tcPr>
            <w:tcW w:w="735" w:type="dxa"/>
            <w:vAlign w:val="center"/>
          </w:tcPr>
          <w:p w:rsidR="00B94727" w:rsidRPr="009255A2" w:rsidRDefault="00B94727" w:rsidP="00277BB3">
            <w:pPr>
              <w:jc w:val="center"/>
            </w:pPr>
            <w:r>
              <w:t>4</w:t>
            </w:r>
          </w:p>
        </w:tc>
        <w:tc>
          <w:tcPr>
            <w:tcW w:w="1165" w:type="dxa"/>
            <w:vMerge w:val="restart"/>
            <w:vAlign w:val="center"/>
          </w:tcPr>
          <w:p w:rsidR="00B94727" w:rsidRPr="009255A2" w:rsidRDefault="00B94727" w:rsidP="00277BB3">
            <w:pPr>
              <w:jc w:val="center"/>
              <w:rPr>
                <w:rFonts w:ascii="Times New Roman" w:hAnsi="Times New Roman" w:cs="Times New Roman"/>
              </w:rPr>
            </w:pPr>
            <w:r>
              <w:rPr>
                <w:rFonts w:ascii="Times New Roman" w:hAnsi="Times New Roman" w:cs="Times New Roman"/>
              </w:rPr>
              <w:t>Sayılar ve Cebir</w:t>
            </w:r>
          </w:p>
          <w:p w:rsidR="00B94727" w:rsidRPr="009255A2" w:rsidRDefault="00B94727" w:rsidP="00277BB3">
            <w:pPr>
              <w:jc w:val="center"/>
              <w:rPr>
                <w:rFonts w:ascii="Times New Roman" w:hAnsi="Times New Roman" w:cs="Times New Roman"/>
              </w:rPr>
            </w:pPr>
          </w:p>
        </w:tc>
        <w:tc>
          <w:tcPr>
            <w:tcW w:w="1662" w:type="dxa"/>
            <w:vAlign w:val="center"/>
          </w:tcPr>
          <w:p w:rsidR="00B94727" w:rsidRPr="009255A2" w:rsidRDefault="00B94727" w:rsidP="00277BB3">
            <w:pPr>
              <w:jc w:val="center"/>
              <w:rPr>
                <w:rFonts w:ascii="Times New Roman" w:hAnsi="Times New Roman" w:cs="Times New Roman"/>
              </w:rPr>
            </w:pPr>
            <w:r>
              <w:rPr>
                <w:rFonts w:ascii="Times New Roman" w:hAnsi="Times New Roman" w:cs="Times New Roman"/>
              </w:rPr>
              <w:t>Mantık</w:t>
            </w:r>
          </w:p>
        </w:tc>
        <w:tc>
          <w:tcPr>
            <w:tcW w:w="1801" w:type="dxa"/>
            <w:vAlign w:val="center"/>
          </w:tcPr>
          <w:p w:rsidR="00B94727" w:rsidRPr="009255A2" w:rsidRDefault="00B94727" w:rsidP="00277BB3">
            <w:pPr>
              <w:jc w:val="center"/>
              <w:rPr>
                <w:rFonts w:ascii="Times New Roman" w:hAnsi="Times New Roman" w:cs="Times New Roman"/>
              </w:rPr>
            </w:pPr>
            <w:r>
              <w:rPr>
                <w:rFonts w:ascii="Times New Roman" w:hAnsi="Times New Roman" w:cs="Times New Roman"/>
              </w:rPr>
              <w:t>Önermeler ve Bileşik Önermeler</w:t>
            </w:r>
          </w:p>
        </w:tc>
        <w:tc>
          <w:tcPr>
            <w:tcW w:w="3270" w:type="dxa"/>
            <w:vAlign w:val="center"/>
          </w:tcPr>
          <w:p w:rsidR="00B94727" w:rsidRPr="00B94727" w:rsidRDefault="00B94727" w:rsidP="00277BB3">
            <w:pPr>
              <w:rPr>
                <w:rFonts w:ascii="Times New Roman" w:hAnsi="Times New Roman" w:cs="Times New Roman"/>
                <w:sz w:val="24"/>
                <w:szCs w:val="24"/>
              </w:rPr>
            </w:pPr>
            <w:r>
              <w:rPr>
                <w:rFonts w:ascii="Times New Roman" w:hAnsi="Times New Roman" w:cs="Times New Roman"/>
                <w:bCs/>
                <w:sz w:val="24"/>
                <w:szCs w:val="24"/>
              </w:rPr>
              <w:t xml:space="preserve">1. </w:t>
            </w:r>
            <w:r w:rsidRPr="00B94727">
              <w:rPr>
                <w:rFonts w:ascii="Times New Roman" w:hAnsi="Times New Roman" w:cs="Times New Roman"/>
                <w:bCs/>
                <w:sz w:val="24"/>
                <w:szCs w:val="24"/>
              </w:rPr>
              <w:t xml:space="preserve">Önermeyi, önermenin doğruluk değerini, iki önermenin denkliğini ve önermenin </w:t>
            </w:r>
            <w:proofErr w:type="spellStart"/>
            <w:r w:rsidRPr="00B94727">
              <w:rPr>
                <w:rFonts w:ascii="Times New Roman" w:hAnsi="Times New Roman" w:cs="Times New Roman"/>
                <w:bCs/>
                <w:sz w:val="24"/>
                <w:szCs w:val="24"/>
              </w:rPr>
              <w:t>değilini</w:t>
            </w:r>
            <w:proofErr w:type="spellEnd"/>
            <w:r w:rsidRPr="00B94727">
              <w:rPr>
                <w:rFonts w:ascii="Times New Roman" w:hAnsi="Times New Roman" w:cs="Times New Roman"/>
                <w:bCs/>
                <w:sz w:val="24"/>
                <w:szCs w:val="24"/>
              </w:rPr>
              <w:t xml:space="preserve"> açıklar.</w:t>
            </w:r>
          </w:p>
        </w:tc>
        <w:tc>
          <w:tcPr>
            <w:tcW w:w="1796" w:type="dxa"/>
          </w:tcPr>
          <w:p w:rsidR="00B94727" w:rsidRPr="009255A2" w:rsidRDefault="003F78D3" w:rsidP="00277BB3">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53" w:type="dxa"/>
          </w:tcPr>
          <w:p w:rsidR="00B94727" w:rsidRPr="009255A2" w:rsidRDefault="003F78D3" w:rsidP="00277BB3">
            <w:r w:rsidRPr="00914277">
              <w:rPr>
                <w:rFonts w:ascii="Times New Roman" w:hAnsi="Times New Roman" w:cs="Times New Roman"/>
                <w:sz w:val="16"/>
                <w:szCs w:val="16"/>
              </w:rPr>
              <w:t>Ders kitabı, Etkileşimli Tahta Etkinlikleri</w:t>
            </w:r>
          </w:p>
        </w:tc>
        <w:tc>
          <w:tcPr>
            <w:tcW w:w="2211" w:type="dxa"/>
          </w:tcPr>
          <w:p w:rsidR="00B94727" w:rsidRPr="009255A2" w:rsidRDefault="00B94727" w:rsidP="00277BB3"/>
        </w:tc>
      </w:tr>
      <w:tr w:rsidR="00B94727" w:rsidRPr="009255A2" w:rsidTr="00FB2CFE">
        <w:trPr>
          <w:trHeight w:val="725"/>
          <w:jc w:val="center"/>
        </w:trPr>
        <w:tc>
          <w:tcPr>
            <w:tcW w:w="566" w:type="dxa"/>
            <w:vMerge/>
          </w:tcPr>
          <w:p w:rsidR="00B94727" w:rsidRPr="009255A2" w:rsidRDefault="00B94727" w:rsidP="00277BB3"/>
        </w:tc>
        <w:tc>
          <w:tcPr>
            <w:tcW w:w="559" w:type="dxa"/>
            <w:vMerge/>
            <w:vAlign w:val="center"/>
          </w:tcPr>
          <w:p w:rsidR="00B94727" w:rsidRPr="009255A2" w:rsidRDefault="00B94727" w:rsidP="00277BB3"/>
        </w:tc>
        <w:tc>
          <w:tcPr>
            <w:tcW w:w="558" w:type="dxa"/>
            <w:vMerge/>
            <w:vAlign w:val="center"/>
          </w:tcPr>
          <w:p w:rsidR="00B94727" w:rsidRPr="009255A2" w:rsidRDefault="00B94727" w:rsidP="00277BB3">
            <w:pPr>
              <w:jc w:val="center"/>
            </w:pPr>
          </w:p>
        </w:tc>
        <w:tc>
          <w:tcPr>
            <w:tcW w:w="735" w:type="dxa"/>
            <w:vAlign w:val="center"/>
          </w:tcPr>
          <w:p w:rsidR="00B94727" w:rsidRPr="009255A2" w:rsidRDefault="00B94727" w:rsidP="00277BB3">
            <w:pPr>
              <w:jc w:val="center"/>
            </w:pPr>
            <w:r>
              <w:t>2</w:t>
            </w:r>
          </w:p>
        </w:tc>
        <w:tc>
          <w:tcPr>
            <w:tcW w:w="1165" w:type="dxa"/>
            <w:vMerge/>
            <w:vAlign w:val="center"/>
          </w:tcPr>
          <w:p w:rsidR="00B94727" w:rsidRPr="009255A2" w:rsidRDefault="00B94727" w:rsidP="00277BB3">
            <w:pPr>
              <w:jc w:val="center"/>
            </w:pPr>
          </w:p>
        </w:tc>
        <w:tc>
          <w:tcPr>
            <w:tcW w:w="1662" w:type="dxa"/>
            <w:vAlign w:val="center"/>
          </w:tcPr>
          <w:p w:rsidR="00B94727" w:rsidRPr="009255A2" w:rsidRDefault="00B94727" w:rsidP="00277BB3">
            <w:pPr>
              <w:jc w:val="center"/>
            </w:pPr>
            <w:r>
              <w:rPr>
                <w:rFonts w:ascii="Times New Roman" w:hAnsi="Times New Roman" w:cs="Times New Roman"/>
              </w:rPr>
              <w:t>Mantık</w:t>
            </w:r>
          </w:p>
        </w:tc>
        <w:tc>
          <w:tcPr>
            <w:tcW w:w="1801" w:type="dxa"/>
            <w:vAlign w:val="center"/>
          </w:tcPr>
          <w:p w:rsidR="00B94727" w:rsidRPr="009255A2" w:rsidRDefault="00B94727" w:rsidP="00277BB3">
            <w:pPr>
              <w:jc w:val="center"/>
            </w:pPr>
            <w:r>
              <w:rPr>
                <w:rFonts w:ascii="Times New Roman" w:hAnsi="Times New Roman" w:cs="Times New Roman"/>
              </w:rPr>
              <w:t>Önermeler ve Bileşik Önermeler</w:t>
            </w:r>
          </w:p>
        </w:tc>
        <w:tc>
          <w:tcPr>
            <w:tcW w:w="3270" w:type="dxa"/>
            <w:vAlign w:val="center"/>
          </w:tcPr>
          <w:p w:rsidR="00B94727" w:rsidRPr="00B94727" w:rsidRDefault="00B94727" w:rsidP="00277BB3">
            <w:pPr>
              <w:rPr>
                <w:rFonts w:ascii="Times New Roman" w:hAnsi="Times New Roman" w:cs="Times New Roman"/>
                <w:sz w:val="24"/>
                <w:szCs w:val="24"/>
              </w:rPr>
            </w:pPr>
            <w:r w:rsidRPr="00B94727">
              <w:rPr>
                <w:rFonts w:ascii="Times New Roman" w:hAnsi="Times New Roman" w:cs="Times New Roman"/>
                <w:bCs/>
                <w:sz w:val="24"/>
                <w:szCs w:val="24"/>
              </w:rPr>
              <w:t>2. Bileşik önermeyi örneklerle açıklar.</w:t>
            </w:r>
          </w:p>
        </w:tc>
        <w:tc>
          <w:tcPr>
            <w:tcW w:w="1796" w:type="dxa"/>
          </w:tcPr>
          <w:p w:rsidR="00B94727" w:rsidRPr="009255A2" w:rsidRDefault="003F78D3" w:rsidP="00277BB3">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53" w:type="dxa"/>
          </w:tcPr>
          <w:p w:rsidR="00B94727" w:rsidRPr="009255A2" w:rsidRDefault="003F78D3" w:rsidP="00277BB3">
            <w:r w:rsidRPr="00914277">
              <w:rPr>
                <w:rFonts w:ascii="Times New Roman" w:hAnsi="Times New Roman" w:cs="Times New Roman"/>
                <w:sz w:val="16"/>
                <w:szCs w:val="16"/>
              </w:rPr>
              <w:t>Ders kitabı, Etkileşimli Tahta Etkinlikleri</w:t>
            </w:r>
          </w:p>
        </w:tc>
        <w:tc>
          <w:tcPr>
            <w:tcW w:w="2211" w:type="dxa"/>
          </w:tcPr>
          <w:p w:rsidR="00B94727" w:rsidRPr="009255A2" w:rsidRDefault="00B94727" w:rsidP="00277BB3"/>
        </w:tc>
      </w:tr>
      <w:tr w:rsidR="00B94727" w:rsidRPr="009255A2" w:rsidTr="00FB2CFE">
        <w:trPr>
          <w:trHeight w:val="1248"/>
          <w:jc w:val="center"/>
        </w:trPr>
        <w:tc>
          <w:tcPr>
            <w:tcW w:w="566" w:type="dxa"/>
            <w:vMerge/>
          </w:tcPr>
          <w:p w:rsidR="00B94727" w:rsidRPr="009255A2" w:rsidRDefault="00B94727" w:rsidP="00277BB3"/>
        </w:tc>
        <w:tc>
          <w:tcPr>
            <w:tcW w:w="559" w:type="dxa"/>
            <w:vMerge w:val="restart"/>
            <w:vAlign w:val="center"/>
          </w:tcPr>
          <w:p w:rsidR="00B94727" w:rsidRPr="009255A2" w:rsidRDefault="00B94727" w:rsidP="00277BB3">
            <w:r>
              <w:t>4</w:t>
            </w:r>
          </w:p>
        </w:tc>
        <w:tc>
          <w:tcPr>
            <w:tcW w:w="558" w:type="dxa"/>
            <w:vMerge w:val="restart"/>
            <w:textDirection w:val="btLr"/>
            <w:vAlign w:val="center"/>
          </w:tcPr>
          <w:p w:rsidR="00B94727" w:rsidRPr="009255A2" w:rsidRDefault="00B94727" w:rsidP="00FB2CFE">
            <w:pPr>
              <w:ind w:left="113" w:right="113"/>
              <w:jc w:val="center"/>
            </w:pPr>
            <w:r>
              <w:t>2</w:t>
            </w:r>
            <w:r w:rsidR="00FB2CFE">
              <w:t>5</w:t>
            </w:r>
            <w:r>
              <w:t xml:space="preserve"> EYÜL – 2</w:t>
            </w:r>
            <w:r w:rsidR="00FB2CFE">
              <w:t>9</w:t>
            </w:r>
            <w:r>
              <w:t xml:space="preserve"> EYLÜL</w:t>
            </w:r>
          </w:p>
        </w:tc>
        <w:tc>
          <w:tcPr>
            <w:tcW w:w="735" w:type="dxa"/>
            <w:vAlign w:val="center"/>
          </w:tcPr>
          <w:p w:rsidR="00B94727" w:rsidRPr="009255A2" w:rsidRDefault="00B94727" w:rsidP="00277BB3">
            <w:pPr>
              <w:jc w:val="center"/>
            </w:pPr>
            <w:r>
              <w:t>4</w:t>
            </w:r>
          </w:p>
        </w:tc>
        <w:tc>
          <w:tcPr>
            <w:tcW w:w="1165" w:type="dxa"/>
            <w:vMerge w:val="restart"/>
            <w:vAlign w:val="center"/>
          </w:tcPr>
          <w:p w:rsidR="00B94727" w:rsidRPr="009255A2" w:rsidRDefault="00B94727" w:rsidP="00277BB3">
            <w:pPr>
              <w:jc w:val="center"/>
            </w:pPr>
            <w:r>
              <w:rPr>
                <w:rFonts w:ascii="Times New Roman" w:hAnsi="Times New Roman" w:cs="Times New Roman"/>
              </w:rPr>
              <w:t>Sayılar ve Cebir</w:t>
            </w:r>
          </w:p>
        </w:tc>
        <w:tc>
          <w:tcPr>
            <w:tcW w:w="1662" w:type="dxa"/>
            <w:vAlign w:val="center"/>
          </w:tcPr>
          <w:p w:rsidR="00B94727" w:rsidRPr="009255A2" w:rsidRDefault="00B94727" w:rsidP="00277BB3">
            <w:pPr>
              <w:jc w:val="center"/>
            </w:pPr>
            <w:r>
              <w:rPr>
                <w:rFonts w:ascii="Times New Roman" w:hAnsi="Times New Roman" w:cs="Times New Roman"/>
              </w:rPr>
              <w:t>Mantık</w:t>
            </w:r>
          </w:p>
        </w:tc>
        <w:tc>
          <w:tcPr>
            <w:tcW w:w="1801" w:type="dxa"/>
            <w:vAlign w:val="center"/>
          </w:tcPr>
          <w:p w:rsidR="00B94727" w:rsidRPr="009255A2" w:rsidRDefault="00B94727" w:rsidP="00277BB3">
            <w:pPr>
              <w:jc w:val="center"/>
            </w:pPr>
            <w:r>
              <w:rPr>
                <w:rFonts w:ascii="Times New Roman" w:hAnsi="Times New Roman" w:cs="Times New Roman"/>
              </w:rPr>
              <w:t>Önermeler ve Bileşik Önermeler</w:t>
            </w:r>
          </w:p>
        </w:tc>
        <w:tc>
          <w:tcPr>
            <w:tcW w:w="3270" w:type="dxa"/>
            <w:vAlign w:val="center"/>
          </w:tcPr>
          <w:p w:rsidR="00B94727" w:rsidRPr="00B94727" w:rsidRDefault="00B94727" w:rsidP="00B94727">
            <w:pPr>
              <w:rPr>
                <w:rFonts w:ascii="Times New Roman" w:hAnsi="Times New Roman" w:cs="Times New Roman"/>
                <w:sz w:val="24"/>
                <w:szCs w:val="24"/>
              </w:rPr>
            </w:pPr>
            <w:r w:rsidRPr="00B94727">
              <w:rPr>
                <w:rFonts w:ascii="Times New Roman" w:hAnsi="Times New Roman" w:cs="Times New Roman"/>
                <w:bCs/>
                <w:sz w:val="24"/>
                <w:szCs w:val="24"/>
              </w:rPr>
              <w:t>3. Koşullu önermeyi ve iki yönlü koşullu önermeyi açıklar.</w:t>
            </w:r>
          </w:p>
        </w:tc>
        <w:tc>
          <w:tcPr>
            <w:tcW w:w="1796" w:type="dxa"/>
          </w:tcPr>
          <w:p w:rsidR="00B94727" w:rsidRPr="009255A2" w:rsidRDefault="003F78D3" w:rsidP="00277BB3">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53" w:type="dxa"/>
          </w:tcPr>
          <w:p w:rsidR="00B94727" w:rsidRPr="009255A2" w:rsidRDefault="003F78D3" w:rsidP="00277BB3">
            <w:r w:rsidRPr="00914277">
              <w:rPr>
                <w:rFonts w:ascii="Times New Roman" w:hAnsi="Times New Roman" w:cs="Times New Roman"/>
                <w:sz w:val="16"/>
                <w:szCs w:val="16"/>
              </w:rPr>
              <w:t>Ders kitabı, Etkileşimli Tahta Etkinlikleri</w:t>
            </w:r>
          </w:p>
        </w:tc>
        <w:tc>
          <w:tcPr>
            <w:tcW w:w="2211" w:type="dxa"/>
          </w:tcPr>
          <w:p w:rsidR="003F78D3" w:rsidRPr="00F07EE0" w:rsidRDefault="003F78D3" w:rsidP="003F78D3">
            <w:pPr>
              <w:jc w:val="center"/>
              <w:rPr>
                <w:rFonts w:ascii="Times New Roman" w:hAnsi="Times New Roman" w:cs="Times New Roman"/>
                <w:b/>
                <w:color w:val="0D0D0D"/>
                <w:sz w:val="24"/>
                <w:szCs w:val="24"/>
              </w:rPr>
            </w:pPr>
            <w:r w:rsidRPr="00F07EE0">
              <w:rPr>
                <w:rStyle w:val="Gl"/>
                <w:rFonts w:ascii="Times New Roman" w:hAnsi="Times New Roman" w:cs="Times New Roman"/>
                <w:b w:val="0"/>
                <w:sz w:val="24"/>
                <w:szCs w:val="24"/>
              </w:rPr>
              <w:t>Atatürk’ün Kişiliği</w:t>
            </w:r>
          </w:p>
          <w:p w:rsidR="00B94727" w:rsidRPr="009255A2" w:rsidRDefault="00B94727" w:rsidP="00277BB3"/>
        </w:tc>
      </w:tr>
      <w:tr w:rsidR="00B94727" w:rsidRPr="009255A2" w:rsidTr="00FB2CFE">
        <w:trPr>
          <w:trHeight w:val="1275"/>
          <w:jc w:val="center"/>
        </w:trPr>
        <w:tc>
          <w:tcPr>
            <w:tcW w:w="566" w:type="dxa"/>
            <w:vMerge/>
          </w:tcPr>
          <w:p w:rsidR="00B94727" w:rsidRPr="009255A2" w:rsidRDefault="00B94727" w:rsidP="00277BB3"/>
        </w:tc>
        <w:tc>
          <w:tcPr>
            <w:tcW w:w="559" w:type="dxa"/>
            <w:vMerge/>
          </w:tcPr>
          <w:p w:rsidR="00B94727" w:rsidRDefault="00B94727" w:rsidP="00277BB3"/>
        </w:tc>
        <w:tc>
          <w:tcPr>
            <w:tcW w:w="558" w:type="dxa"/>
            <w:vMerge/>
            <w:textDirection w:val="btLr"/>
            <w:vAlign w:val="center"/>
          </w:tcPr>
          <w:p w:rsidR="00B94727" w:rsidRDefault="00B94727" w:rsidP="00277BB3">
            <w:pPr>
              <w:ind w:left="113" w:right="113"/>
              <w:jc w:val="center"/>
            </w:pPr>
          </w:p>
        </w:tc>
        <w:tc>
          <w:tcPr>
            <w:tcW w:w="735" w:type="dxa"/>
            <w:vAlign w:val="center"/>
          </w:tcPr>
          <w:p w:rsidR="00B94727" w:rsidRDefault="00B94727" w:rsidP="00277BB3">
            <w:pPr>
              <w:jc w:val="center"/>
            </w:pPr>
            <w:r>
              <w:t>2</w:t>
            </w:r>
          </w:p>
        </w:tc>
        <w:tc>
          <w:tcPr>
            <w:tcW w:w="1165" w:type="dxa"/>
            <w:vMerge/>
            <w:vAlign w:val="center"/>
          </w:tcPr>
          <w:p w:rsidR="00B94727" w:rsidRDefault="00B94727" w:rsidP="00277BB3">
            <w:pPr>
              <w:jc w:val="center"/>
              <w:rPr>
                <w:rFonts w:ascii="Times New Roman" w:hAnsi="Times New Roman" w:cs="Times New Roman"/>
              </w:rPr>
            </w:pPr>
          </w:p>
        </w:tc>
        <w:tc>
          <w:tcPr>
            <w:tcW w:w="1662" w:type="dxa"/>
            <w:vAlign w:val="center"/>
          </w:tcPr>
          <w:p w:rsidR="00B94727" w:rsidRPr="003736A8" w:rsidRDefault="00B94727" w:rsidP="00277BB3">
            <w:pPr>
              <w:jc w:val="center"/>
              <w:rPr>
                <w:rFonts w:ascii="Times New Roman" w:hAnsi="Times New Roman" w:cs="Times New Roman"/>
              </w:rPr>
            </w:pPr>
            <w:r>
              <w:rPr>
                <w:rFonts w:ascii="Times New Roman" w:hAnsi="Times New Roman" w:cs="Times New Roman"/>
              </w:rPr>
              <w:t>Mantık</w:t>
            </w:r>
          </w:p>
        </w:tc>
        <w:tc>
          <w:tcPr>
            <w:tcW w:w="1801" w:type="dxa"/>
            <w:vAlign w:val="center"/>
          </w:tcPr>
          <w:p w:rsidR="00B94727" w:rsidRPr="00101995" w:rsidRDefault="00B94727" w:rsidP="00277BB3">
            <w:pPr>
              <w:jc w:val="center"/>
              <w:rPr>
                <w:rFonts w:ascii="Times New Roman" w:hAnsi="Times New Roman" w:cs="Times New Roman"/>
              </w:rPr>
            </w:pPr>
            <w:r>
              <w:rPr>
                <w:rFonts w:ascii="Times New Roman" w:hAnsi="Times New Roman" w:cs="Times New Roman"/>
              </w:rPr>
              <w:t>Önermeler ve Bileşik Önermeler</w:t>
            </w:r>
          </w:p>
        </w:tc>
        <w:tc>
          <w:tcPr>
            <w:tcW w:w="3270" w:type="dxa"/>
            <w:vAlign w:val="center"/>
          </w:tcPr>
          <w:p w:rsidR="00B94727" w:rsidRPr="00B94727" w:rsidRDefault="00B94727" w:rsidP="00B94727">
            <w:pPr>
              <w:rPr>
                <w:rFonts w:ascii="Times New Roman" w:hAnsi="Times New Roman" w:cs="Times New Roman"/>
                <w:sz w:val="24"/>
                <w:szCs w:val="24"/>
              </w:rPr>
            </w:pPr>
            <w:r w:rsidRPr="00B94727">
              <w:rPr>
                <w:rFonts w:ascii="Times New Roman" w:hAnsi="Times New Roman" w:cs="Times New Roman"/>
                <w:bCs/>
                <w:sz w:val="24"/>
                <w:szCs w:val="24"/>
              </w:rPr>
              <w:t>4. Her (</w:t>
            </w:r>
            <w:r w:rsidRPr="00B94727">
              <w:rPr>
                <w:rFonts w:ascii="Cambria Math" w:hAnsi="Cambria Math" w:cs="Cambria Math"/>
                <w:sz w:val="24"/>
                <w:szCs w:val="24"/>
              </w:rPr>
              <w:t>∀</w:t>
            </w:r>
            <w:r w:rsidRPr="00B94727">
              <w:rPr>
                <w:rFonts w:ascii="Times New Roman" w:hAnsi="Times New Roman" w:cs="Times New Roman"/>
                <w:bCs/>
                <w:sz w:val="24"/>
                <w:szCs w:val="24"/>
              </w:rPr>
              <w:t>) ve bazı (</w:t>
            </w:r>
            <w:r w:rsidRPr="00B94727">
              <w:rPr>
                <w:rFonts w:ascii="Cambria Math" w:hAnsi="Cambria Math" w:cs="Cambria Math"/>
                <w:sz w:val="24"/>
                <w:szCs w:val="24"/>
              </w:rPr>
              <w:t>∃</w:t>
            </w:r>
            <w:r>
              <w:rPr>
                <w:rFonts w:ascii="Times New Roman" w:hAnsi="Times New Roman" w:cs="Times New Roman"/>
                <w:bCs/>
                <w:sz w:val="24"/>
                <w:szCs w:val="24"/>
              </w:rPr>
              <w:t xml:space="preserve">) niceleyicilerini örneklerle </w:t>
            </w:r>
            <w:r w:rsidRPr="00B94727">
              <w:rPr>
                <w:rFonts w:ascii="Times New Roman" w:hAnsi="Times New Roman" w:cs="Times New Roman"/>
                <w:bCs/>
                <w:sz w:val="24"/>
                <w:szCs w:val="24"/>
              </w:rPr>
              <w:t>açıklar.</w:t>
            </w:r>
          </w:p>
        </w:tc>
        <w:tc>
          <w:tcPr>
            <w:tcW w:w="1796" w:type="dxa"/>
          </w:tcPr>
          <w:p w:rsidR="00B94727" w:rsidRPr="009255A2" w:rsidRDefault="003F78D3" w:rsidP="00277BB3">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53" w:type="dxa"/>
          </w:tcPr>
          <w:p w:rsidR="00B94727" w:rsidRPr="009255A2" w:rsidRDefault="003F78D3" w:rsidP="00277BB3">
            <w:r w:rsidRPr="00914277">
              <w:rPr>
                <w:rFonts w:ascii="Times New Roman" w:hAnsi="Times New Roman" w:cs="Times New Roman"/>
                <w:sz w:val="16"/>
                <w:szCs w:val="16"/>
              </w:rPr>
              <w:t>Ders kitabı, Etkileşimli Tahta Etkinlikleri</w:t>
            </w:r>
          </w:p>
        </w:tc>
        <w:tc>
          <w:tcPr>
            <w:tcW w:w="2211" w:type="dxa"/>
          </w:tcPr>
          <w:p w:rsidR="00B94727" w:rsidRPr="009255A2" w:rsidRDefault="00B94727" w:rsidP="00277BB3"/>
        </w:tc>
      </w:tr>
    </w:tbl>
    <w:p w:rsidR="00277BB3" w:rsidRDefault="00277BB3">
      <w:r>
        <w:rPr>
          <w:b/>
          <w:bCs/>
        </w:rPr>
        <w:br w:type="page"/>
      </w:r>
    </w:p>
    <w:tbl>
      <w:tblPr>
        <w:tblStyle w:val="TabloKlavuzu"/>
        <w:tblW w:w="15880" w:type="dxa"/>
        <w:tblInd w:w="-601" w:type="dxa"/>
        <w:tblLook w:val="04A0" w:firstRow="1" w:lastRow="0" w:firstColumn="1" w:lastColumn="0" w:noHBand="0" w:noVBand="1"/>
      </w:tblPr>
      <w:tblGrid>
        <w:gridCol w:w="565"/>
        <w:gridCol w:w="429"/>
        <w:gridCol w:w="88"/>
        <w:gridCol w:w="22"/>
        <w:gridCol w:w="28"/>
        <w:gridCol w:w="28"/>
        <w:gridCol w:w="842"/>
        <w:gridCol w:w="735"/>
        <w:gridCol w:w="1234"/>
        <w:gridCol w:w="1677"/>
        <w:gridCol w:w="1598"/>
        <w:gridCol w:w="3155"/>
        <w:gridCol w:w="538"/>
        <w:gridCol w:w="1232"/>
        <w:gridCol w:w="361"/>
        <w:gridCol w:w="1179"/>
        <w:gridCol w:w="353"/>
        <w:gridCol w:w="1816"/>
      </w:tblGrid>
      <w:tr w:rsidR="00EC785E" w:rsidTr="00455997">
        <w:trPr>
          <w:trHeight w:val="558"/>
        </w:trPr>
        <w:tc>
          <w:tcPr>
            <w:tcW w:w="2737" w:type="dxa"/>
            <w:gridSpan w:val="8"/>
          </w:tcPr>
          <w:p w:rsidR="00EC785E" w:rsidRDefault="00EC785E" w:rsidP="00EC785E">
            <w:pPr>
              <w:pStyle w:val="Balk2"/>
              <w:outlineLvl w:val="1"/>
            </w:pPr>
            <w:r>
              <w:lastRenderedPageBreak/>
              <w:t>TARİH /SÜRE</w:t>
            </w:r>
          </w:p>
        </w:tc>
        <w:tc>
          <w:tcPr>
            <w:tcW w:w="13143" w:type="dxa"/>
            <w:gridSpan w:val="10"/>
          </w:tcPr>
          <w:p w:rsidR="00EC785E" w:rsidRDefault="008B13EA" w:rsidP="00B94727">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B25623" w:rsidTr="00455997">
        <w:trPr>
          <w:trHeight w:val="558"/>
        </w:trPr>
        <w:tc>
          <w:tcPr>
            <w:tcW w:w="565" w:type="dxa"/>
          </w:tcPr>
          <w:p w:rsidR="00B25623" w:rsidRDefault="00B25623" w:rsidP="00430589">
            <w:r>
              <w:t>AY</w:t>
            </w:r>
          </w:p>
        </w:tc>
        <w:tc>
          <w:tcPr>
            <w:tcW w:w="1437" w:type="dxa"/>
            <w:gridSpan w:val="6"/>
          </w:tcPr>
          <w:p w:rsidR="00B25623" w:rsidRDefault="00B25623" w:rsidP="00430589">
            <w:r>
              <w:t>HAFTA</w:t>
            </w:r>
          </w:p>
        </w:tc>
        <w:tc>
          <w:tcPr>
            <w:tcW w:w="735" w:type="dxa"/>
          </w:tcPr>
          <w:p w:rsidR="00B25623" w:rsidRDefault="00B25623" w:rsidP="00430589">
            <w:r>
              <w:t>DERS SAATİ</w:t>
            </w:r>
          </w:p>
        </w:tc>
        <w:tc>
          <w:tcPr>
            <w:tcW w:w="1234" w:type="dxa"/>
          </w:tcPr>
          <w:p w:rsidR="00B25623" w:rsidRPr="00EC785E" w:rsidRDefault="00B25623" w:rsidP="00430589">
            <w:r w:rsidRPr="00EC785E">
              <w:t>ÖĞRENME</w:t>
            </w:r>
          </w:p>
          <w:p w:rsidR="00B25623" w:rsidRPr="00EC785E" w:rsidRDefault="00B25623" w:rsidP="00430589">
            <w:r w:rsidRPr="00EC785E">
              <w:t>ALANI</w:t>
            </w:r>
          </w:p>
        </w:tc>
        <w:tc>
          <w:tcPr>
            <w:tcW w:w="1677" w:type="dxa"/>
          </w:tcPr>
          <w:p w:rsidR="00B25623" w:rsidRDefault="00B25623" w:rsidP="00430589">
            <w:r>
              <w:t>ALT ÖĞRENME</w:t>
            </w:r>
          </w:p>
          <w:p w:rsidR="00B25623" w:rsidRDefault="00B25623" w:rsidP="00430589">
            <w:r>
              <w:t>ALANI</w:t>
            </w:r>
          </w:p>
        </w:tc>
        <w:tc>
          <w:tcPr>
            <w:tcW w:w="1598" w:type="dxa"/>
          </w:tcPr>
          <w:p w:rsidR="00B25623" w:rsidRDefault="00B25623" w:rsidP="00430589">
            <w:r>
              <w:t>ÜNİTE</w:t>
            </w:r>
          </w:p>
        </w:tc>
        <w:tc>
          <w:tcPr>
            <w:tcW w:w="3693" w:type="dxa"/>
            <w:gridSpan w:val="2"/>
          </w:tcPr>
          <w:p w:rsidR="00B25623" w:rsidRDefault="00B25623" w:rsidP="00430589">
            <w:r>
              <w:t>KAZANIMLAR</w:t>
            </w:r>
          </w:p>
        </w:tc>
        <w:tc>
          <w:tcPr>
            <w:tcW w:w="1593" w:type="dxa"/>
            <w:gridSpan w:val="2"/>
          </w:tcPr>
          <w:p w:rsidR="00B25623" w:rsidRPr="00B25623" w:rsidRDefault="00B25623" w:rsidP="00B25623">
            <w:pPr>
              <w:rPr>
                <w:b/>
                <w:sz w:val="18"/>
                <w:szCs w:val="18"/>
              </w:rPr>
            </w:pPr>
            <w:r w:rsidRPr="00B25623">
              <w:rPr>
                <w:b/>
                <w:sz w:val="18"/>
                <w:szCs w:val="18"/>
              </w:rPr>
              <w:t>UYGULANACAK YÖNTEM -TEKNİKLER</w:t>
            </w:r>
          </w:p>
        </w:tc>
        <w:tc>
          <w:tcPr>
            <w:tcW w:w="1532" w:type="dxa"/>
            <w:gridSpan w:val="2"/>
          </w:tcPr>
          <w:p w:rsidR="00B25623" w:rsidRPr="00EC785E" w:rsidRDefault="00B25623" w:rsidP="00430589">
            <w:pPr>
              <w:rPr>
                <w:b/>
                <w:sz w:val="18"/>
                <w:szCs w:val="18"/>
              </w:rPr>
            </w:pPr>
            <w:r w:rsidRPr="00EC785E">
              <w:rPr>
                <w:b/>
                <w:sz w:val="18"/>
                <w:szCs w:val="18"/>
              </w:rPr>
              <w:t>KULLANILACAK</w:t>
            </w:r>
          </w:p>
          <w:p w:rsidR="00B25623" w:rsidRDefault="00B25623" w:rsidP="00430589">
            <w:r w:rsidRPr="00EC785E">
              <w:rPr>
                <w:b/>
                <w:sz w:val="18"/>
                <w:szCs w:val="18"/>
              </w:rPr>
              <w:t>KAYNAKLAR</w:t>
            </w:r>
          </w:p>
        </w:tc>
        <w:tc>
          <w:tcPr>
            <w:tcW w:w="1816" w:type="dxa"/>
          </w:tcPr>
          <w:p w:rsidR="00B25623" w:rsidRPr="00EC785E" w:rsidRDefault="00B25623" w:rsidP="00EC785E">
            <w:pPr>
              <w:rPr>
                <w:b/>
                <w:sz w:val="18"/>
                <w:szCs w:val="18"/>
              </w:rPr>
            </w:pPr>
            <w:r>
              <w:rPr>
                <w:b/>
                <w:sz w:val="18"/>
                <w:szCs w:val="18"/>
              </w:rPr>
              <w:t>ATATÜRKÇÜLÜK KONULARI VE YAZILILAR</w:t>
            </w:r>
          </w:p>
        </w:tc>
      </w:tr>
      <w:tr w:rsidR="00002E64" w:rsidTr="00803F15">
        <w:trPr>
          <w:trHeight w:val="558"/>
        </w:trPr>
        <w:tc>
          <w:tcPr>
            <w:tcW w:w="565" w:type="dxa"/>
            <w:vMerge w:val="restart"/>
            <w:textDirection w:val="btLr"/>
          </w:tcPr>
          <w:p w:rsidR="00002E64" w:rsidRPr="000F7A0C" w:rsidRDefault="00002E64" w:rsidP="00C7379C">
            <w:pPr>
              <w:ind w:left="113" w:right="113"/>
              <w:jc w:val="center"/>
              <w:rPr>
                <w:rFonts w:ascii="Times New Roman" w:hAnsi="Times New Roman" w:cs="Times New Roman"/>
                <w:b/>
                <w:sz w:val="28"/>
                <w:szCs w:val="28"/>
              </w:rPr>
            </w:pPr>
            <w:r w:rsidRPr="000F7A0C">
              <w:rPr>
                <w:rFonts w:ascii="Times New Roman" w:hAnsi="Times New Roman" w:cs="Times New Roman"/>
                <w:b/>
                <w:sz w:val="28"/>
                <w:szCs w:val="28"/>
              </w:rPr>
              <w:t>E</w:t>
            </w:r>
            <w:r>
              <w:rPr>
                <w:rFonts w:ascii="Times New Roman" w:hAnsi="Times New Roman" w:cs="Times New Roman"/>
                <w:b/>
                <w:sz w:val="28"/>
                <w:szCs w:val="28"/>
              </w:rPr>
              <w:t>KİM</w:t>
            </w:r>
          </w:p>
        </w:tc>
        <w:tc>
          <w:tcPr>
            <w:tcW w:w="595" w:type="dxa"/>
            <w:gridSpan w:val="5"/>
            <w:vMerge w:val="restart"/>
            <w:vAlign w:val="center"/>
          </w:tcPr>
          <w:p w:rsidR="00002E64" w:rsidRDefault="00002E64" w:rsidP="00A47AB9">
            <w:pPr>
              <w:jc w:val="center"/>
            </w:pPr>
            <w:r>
              <w:t>1</w:t>
            </w:r>
          </w:p>
        </w:tc>
        <w:tc>
          <w:tcPr>
            <w:tcW w:w="842" w:type="dxa"/>
            <w:vMerge w:val="restart"/>
            <w:textDirection w:val="btLr"/>
            <w:vAlign w:val="center"/>
          </w:tcPr>
          <w:p w:rsidR="00002E64" w:rsidRPr="005E6FD2" w:rsidRDefault="00002E64" w:rsidP="001361A7">
            <w:pPr>
              <w:ind w:left="113" w:right="113"/>
              <w:jc w:val="center"/>
              <w:rPr>
                <w:sz w:val="24"/>
                <w:szCs w:val="24"/>
              </w:rPr>
            </w:pPr>
            <w:r w:rsidRPr="005E6FD2">
              <w:rPr>
                <w:rFonts w:ascii="Times New Roman" w:hAnsi="Times New Roman" w:cs="Times New Roman"/>
                <w:sz w:val="24"/>
                <w:szCs w:val="24"/>
              </w:rPr>
              <w:t>2 E</w:t>
            </w:r>
            <w:r w:rsidR="001361A7">
              <w:rPr>
                <w:rFonts w:ascii="Times New Roman" w:hAnsi="Times New Roman" w:cs="Times New Roman"/>
                <w:sz w:val="24"/>
                <w:szCs w:val="24"/>
              </w:rPr>
              <w:t>kim – 6</w:t>
            </w:r>
            <w:r w:rsidRPr="005E6FD2">
              <w:rPr>
                <w:rFonts w:ascii="Times New Roman" w:hAnsi="Times New Roman" w:cs="Times New Roman"/>
                <w:sz w:val="24"/>
                <w:szCs w:val="24"/>
              </w:rPr>
              <w:t xml:space="preserve"> Ekim</w:t>
            </w:r>
          </w:p>
        </w:tc>
        <w:tc>
          <w:tcPr>
            <w:tcW w:w="735" w:type="dxa"/>
            <w:vAlign w:val="center"/>
          </w:tcPr>
          <w:p w:rsidR="00002E64" w:rsidRDefault="005A720F" w:rsidP="00A47AB9">
            <w:pPr>
              <w:jc w:val="center"/>
            </w:pPr>
            <w:r>
              <w:t>2</w:t>
            </w:r>
          </w:p>
        </w:tc>
        <w:tc>
          <w:tcPr>
            <w:tcW w:w="1234" w:type="dxa"/>
            <w:vAlign w:val="center"/>
          </w:tcPr>
          <w:p w:rsidR="00002E64" w:rsidRDefault="00002E64" w:rsidP="00803F15">
            <w:pPr>
              <w:jc w:val="center"/>
            </w:pPr>
            <w:r>
              <w:rPr>
                <w:rFonts w:ascii="Times New Roman" w:hAnsi="Times New Roman" w:cs="Times New Roman"/>
              </w:rPr>
              <w:t>Sayılar ve Cebir</w:t>
            </w:r>
          </w:p>
        </w:tc>
        <w:tc>
          <w:tcPr>
            <w:tcW w:w="1677" w:type="dxa"/>
            <w:vAlign w:val="center"/>
          </w:tcPr>
          <w:p w:rsidR="00002E64" w:rsidRDefault="00002E64" w:rsidP="00803F15">
            <w:pPr>
              <w:jc w:val="center"/>
            </w:pPr>
            <w:r w:rsidRPr="003736A8">
              <w:rPr>
                <w:rFonts w:ascii="Times New Roman" w:hAnsi="Times New Roman" w:cs="Times New Roman"/>
              </w:rPr>
              <w:t>Kümeler</w:t>
            </w:r>
          </w:p>
        </w:tc>
        <w:tc>
          <w:tcPr>
            <w:tcW w:w="1598" w:type="dxa"/>
            <w:vAlign w:val="center"/>
          </w:tcPr>
          <w:p w:rsidR="00002E64" w:rsidRPr="00686A68" w:rsidRDefault="00002E64" w:rsidP="00803F15">
            <w:pPr>
              <w:jc w:val="center"/>
              <w:rPr>
                <w:sz w:val="20"/>
                <w:szCs w:val="20"/>
              </w:rPr>
            </w:pPr>
            <w:r w:rsidRPr="00686A68">
              <w:rPr>
                <w:rFonts w:ascii="Times New Roman" w:hAnsi="Times New Roman" w:cs="Times New Roman"/>
                <w:sz w:val="20"/>
                <w:szCs w:val="20"/>
              </w:rPr>
              <w:t>Kümlerde Temel Kavramlar</w:t>
            </w:r>
          </w:p>
        </w:tc>
        <w:tc>
          <w:tcPr>
            <w:tcW w:w="3693" w:type="dxa"/>
            <w:gridSpan w:val="2"/>
          </w:tcPr>
          <w:p w:rsidR="00002E64" w:rsidRPr="005A720F" w:rsidRDefault="00002E64" w:rsidP="00430589">
            <w:pPr>
              <w:rPr>
                <w:rFonts w:ascii="Times New Roman" w:hAnsi="Times New Roman" w:cs="Times New Roman"/>
                <w:sz w:val="24"/>
                <w:szCs w:val="24"/>
              </w:rPr>
            </w:pPr>
            <w:r w:rsidRPr="005A720F">
              <w:rPr>
                <w:rFonts w:ascii="Times New Roman" w:hAnsi="Times New Roman" w:cs="Times New Roman"/>
                <w:sz w:val="24"/>
                <w:szCs w:val="24"/>
              </w:rPr>
              <w:t>1</w:t>
            </w:r>
            <w:r w:rsidR="005A720F" w:rsidRPr="005A720F">
              <w:rPr>
                <w:rFonts w:ascii="Times New Roman" w:hAnsi="Times New Roman" w:cs="Times New Roman"/>
                <w:sz w:val="24"/>
                <w:szCs w:val="24"/>
              </w:rPr>
              <w:t xml:space="preserve">. </w:t>
            </w:r>
            <w:r w:rsidR="005A720F" w:rsidRPr="005A720F">
              <w:rPr>
                <w:rFonts w:ascii="Times New Roman" w:hAnsi="Times New Roman" w:cs="Times New Roman"/>
                <w:bCs/>
                <w:sz w:val="24"/>
                <w:szCs w:val="24"/>
              </w:rPr>
              <w:t>Kümeler ile ilgili temel kavramları açıklar.</w:t>
            </w:r>
          </w:p>
        </w:tc>
        <w:tc>
          <w:tcPr>
            <w:tcW w:w="1593" w:type="dxa"/>
            <w:gridSpan w:val="2"/>
            <w:vAlign w:val="center"/>
          </w:tcPr>
          <w:p w:rsidR="00002E64" w:rsidRDefault="00002E64" w:rsidP="00803F15">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Align w:val="center"/>
          </w:tcPr>
          <w:p w:rsidR="00002E64" w:rsidRDefault="00002E64" w:rsidP="00803F15">
            <w:pPr>
              <w:jc w:val="center"/>
            </w:pPr>
            <w:r w:rsidRPr="00914277">
              <w:rPr>
                <w:rFonts w:ascii="Times New Roman" w:hAnsi="Times New Roman" w:cs="Times New Roman"/>
                <w:sz w:val="16"/>
                <w:szCs w:val="16"/>
              </w:rPr>
              <w:t>Ders kitabı, Etkileşimli Tahta Etkinlikleri</w:t>
            </w:r>
          </w:p>
        </w:tc>
        <w:tc>
          <w:tcPr>
            <w:tcW w:w="1816" w:type="dxa"/>
            <w:vMerge w:val="restart"/>
            <w:vAlign w:val="center"/>
          </w:tcPr>
          <w:p w:rsidR="00002E64" w:rsidRDefault="00002E64" w:rsidP="003F78D3">
            <w:pPr>
              <w:jc w:val="center"/>
            </w:pPr>
          </w:p>
        </w:tc>
      </w:tr>
      <w:tr w:rsidR="00002E64" w:rsidTr="00803F15">
        <w:trPr>
          <w:trHeight w:val="748"/>
        </w:trPr>
        <w:tc>
          <w:tcPr>
            <w:tcW w:w="565" w:type="dxa"/>
            <w:vMerge/>
          </w:tcPr>
          <w:p w:rsidR="00002E64" w:rsidRDefault="00002E64"/>
        </w:tc>
        <w:tc>
          <w:tcPr>
            <w:tcW w:w="595" w:type="dxa"/>
            <w:gridSpan w:val="5"/>
            <w:vMerge/>
            <w:vAlign w:val="center"/>
          </w:tcPr>
          <w:p w:rsidR="00002E64" w:rsidRDefault="00002E64" w:rsidP="00A47AB9">
            <w:pPr>
              <w:jc w:val="center"/>
            </w:pPr>
          </w:p>
        </w:tc>
        <w:tc>
          <w:tcPr>
            <w:tcW w:w="842" w:type="dxa"/>
            <w:vMerge/>
            <w:textDirection w:val="btLr"/>
            <w:vAlign w:val="center"/>
          </w:tcPr>
          <w:p w:rsidR="00002E64" w:rsidRDefault="00002E64" w:rsidP="00A47AB9">
            <w:pPr>
              <w:ind w:left="113" w:right="113"/>
              <w:jc w:val="center"/>
            </w:pPr>
          </w:p>
        </w:tc>
        <w:tc>
          <w:tcPr>
            <w:tcW w:w="735" w:type="dxa"/>
            <w:vAlign w:val="center"/>
          </w:tcPr>
          <w:p w:rsidR="00002E64" w:rsidRDefault="005A720F" w:rsidP="00A47AB9">
            <w:pPr>
              <w:jc w:val="center"/>
            </w:pPr>
            <w:r>
              <w:t>2</w:t>
            </w:r>
          </w:p>
        </w:tc>
        <w:tc>
          <w:tcPr>
            <w:tcW w:w="1234" w:type="dxa"/>
            <w:vAlign w:val="center"/>
          </w:tcPr>
          <w:p w:rsidR="00002E64" w:rsidRDefault="00002E64" w:rsidP="00803F15">
            <w:pPr>
              <w:jc w:val="center"/>
            </w:pPr>
            <w:r>
              <w:rPr>
                <w:rFonts w:ascii="Times New Roman" w:hAnsi="Times New Roman" w:cs="Times New Roman"/>
              </w:rPr>
              <w:t>Sayılar ve Cebir</w:t>
            </w:r>
          </w:p>
        </w:tc>
        <w:tc>
          <w:tcPr>
            <w:tcW w:w="1677" w:type="dxa"/>
            <w:vAlign w:val="center"/>
          </w:tcPr>
          <w:p w:rsidR="00002E64" w:rsidRDefault="00002E64" w:rsidP="00803F15">
            <w:pPr>
              <w:jc w:val="center"/>
            </w:pPr>
            <w:r w:rsidRPr="003736A8">
              <w:rPr>
                <w:rFonts w:ascii="Times New Roman" w:hAnsi="Times New Roman" w:cs="Times New Roman"/>
              </w:rPr>
              <w:t>Kümeler</w:t>
            </w:r>
          </w:p>
        </w:tc>
        <w:tc>
          <w:tcPr>
            <w:tcW w:w="1598" w:type="dxa"/>
            <w:vAlign w:val="center"/>
          </w:tcPr>
          <w:p w:rsidR="00002E64" w:rsidRDefault="00002E64" w:rsidP="00803F15">
            <w:pPr>
              <w:jc w:val="center"/>
            </w:pPr>
            <w:r w:rsidRPr="00686A68">
              <w:rPr>
                <w:rFonts w:ascii="Times New Roman" w:hAnsi="Times New Roman" w:cs="Times New Roman"/>
                <w:sz w:val="20"/>
                <w:szCs w:val="20"/>
              </w:rPr>
              <w:t>Kümlerde Temel Kavramlar</w:t>
            </w:r>
          </w:p>
        </w:tc>
        <w:tc>
          <w:tcPr>
            <w:tcW w:w="3693" w:type="dxa"/>
            <w:gridSpan w:val="2"/>
          </w:tcPr>
          <w:p w:rsidR="00002E64" w:rsidRPr="005A720F" w:rsidRDefault="00002E64">
            <w:pPr>
              <w:rPr>
                <w:rFonts w:ascii="Times New Roman" w:hAnsi="Times New Roman" w:cs="Times New Roman"/>
                <w:sz w:val="24"/>
                <w:szCs w:val="24"/>
              </w:rPr>
            </w:pPr>
            <w:r w:rsidRPr="005A720F">
              <w:rPr>
                <w:rFonts w:ascii="Times New Roman" w:hAnsi="Times New Roman" w:cs="Times New Roman"/>
                <w:sz w:val="24"/>
                <w:szCs w:val="24"/>
              </w:rPr>
              <w:t>2</w:t>
            </w:r>
            <w:r w:rsidR="005A720F" w:rsidRPr="005A720F">
              <w:rPr>
                <w:rFonts w:ascii="Times New Roman" w:hAnsi="Times New Roman" w:cs="Times New Roman"/>
                <w:sz w:val="24"/>
                <w:szCs w:val="24"/>
              </w:rPr>
              <w:t xml:space="preserve">. </w:t>
            </w:r>
            <w:r w:rsidR="005A720F" w:rsidRPr="005A720F">
              <w:rPr>
                <w:rFonts w:ascii="Times New Roman" w:hAnsi="Times New Roman" w:cs="Times New Roman"/>
                <w:bCs/>
                <w:sz w:val="24"/>
                <w:szCs w:val="24"/>
              </w:rPr>
              <w:t>Alt kümeyi kullanarak işlemler yapar.</w:t>
            </w:r>
          </w:p>
        </w:tc>
        <w:tc>
          <w:tcPr>
            <w:tcW w:w="1593" w:type="dxa"/>
            <w:gridSpan w:val="2"/>
            <w:vAlign w:val="center"/>
          </w:tcPr>
          <w:p w:rsidR="00002E64" w:rsidRDefault="00002E64" w:rsidP="00803F15">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Align w:val="center"/>
          </w:tcPr>
          <w:p w:rsidR="00002E64" w:rsidRDefault="00002E64" w:rsidP="00803F15">
            <w:pPr>
              <w:jc w:val="center"/>
            </w:pPr>
            <w:r w:rsidRPr="00914277">
              <w:rPr>
                <w:rFonts w:ascii="Times New Roman" w:hAnsi="Times New Roman" w:cs="Times New Roman"/>
                <w:sz w:val="16"/>
                <w:szCs w:val="16"/>
              </w:rPr>
              <w:t>Ders kitabı, Etkileşimli Tahta Etkinlikleri</w:t>
            </w:r>
          </w:p>
        </w:tc>
        <w:tc>
          <w:tcPr>
            <w:tcW w:w="1816" w:type="dxa"/>
            <w:vMerge/>
            <w:vAlign w:val="center"/>
          </w:tcPr>
          <w:p w:rsidR="00002E64" w:rsidRDefault="00002E64" w:rsidP="00803F15">
            <w:pPr>
              <w:jc w:val="center"/>
            </w:pPr>
          </w:p>
        </w:tc>
      </w:tr>
      <w:tr w:rsidR="005A720F" w:rsidTr="001361A7">
        <w:trPr>
          <w:trHeight w:val="704"/>
        </w:trPr>
        <w:tc>
          <w:tcPr>
            <w:tcW w:w="565" w:type="dxa"/>
            <w:vMerge/>
          </w:tcPr>
          <w:p w:rsidR="005A720F" w:rsidRDefault="005A720F"/>
        </w:tc>
        <w:tc>
          <w:tcPr>
            <w:tcW w:w="595" w:type="dxa"/>
            <w:gridSpan w:val="5"/>
            <w:vMerge/>
            <w:vAlign w:val="center"/>
          </w:tcPr>
          <w:p w:rsidR="005A720F" w:rsidRDefault="005A720F" w:rsidP="00A47AB9">
            <w:pPr>
              <w:jc w:val="center"/>
            </w:pPr>
          </w:p>
        </w:tc>
        <w:tc>
          <w:tcPr>
            <w:tcW w:w="842" w:type="dxa"/>
            <w:vMerge/>
            <w:textDirection w:val="btLr"/>
            <w:vAlign w:val="center"/>
          </w:tcPr>
          <w:p w:rsidR="005A720F" w:rsidRDefault="005A720F" w:rsidP="00A47AB9">
            <w:pPr>
              <w:ind w:left="113" w:right="113"/>
              <w:jc w:val="center"/>
            </w:pPr>
          </w:p>
        </w:tc>
        <w:tc>
          <w:tcPr>
            <w:tcW w:w="735" w:type="dxa"/>
            <w:vAlign w:val="center"/>
          </w:tcPr>
          <w:p w:rsidR="005A720F" w:rsidRDefault="005A720F" w:rsidP="005A720F">
            <w:pPr>
              <w:jc w:val="center"/>
            </w:pPr>
            <w:r>
              <w:t>2</w:t>
            </w:r>
          </w:p>
        </w:tc>
        <w:tc>
          <w:tcPr>
            <w:tcW w:w="1234" w:type="dxa"/>
            <w:vAlign w:val="center"/>
          </w:tcPr>
          <w:p w:rsidR="005A720F" w:rsidRDefault="005A720F" w:rsidP="00803F15">
            <w:pPr>
              <w:jc w:val="center"/>
            </w:pPr>
            <w:r>
              <w:rPr>
                <w:rFonts w:ascii="Times New Roman" w:hAnsi="Times New Roman" w:cs="Times New Roman"/>
              </w:rPr>
              <w:t>Sayılar ve Cebir</w:t>
            </w:r>
          </w:p>
        </w:tc>
        <w:tc>
          <w:tcPr>
            <w:tcW w:w="1677" w:type="dxa"/>
            <w:vAlign w:val="center"/>
          </w:tcPr>
          <w:p w:rsidR="005A720F" w:rsidRDefault="005A720F" w:rsidP="00803F15">
            <w:pPr>
              <w:jc w:val="center"/>
            </w:pPr>
            <w:r w:rsidRPr="003736A8">
              <w:rPr>
                <w:rFonts w:ascii="Times New Roman" w:hAnsi="Times New Roman" w:cs="Times New Roman"/>
              </w:rPr>
              <w:t>Kümeler</w:t>
            </w:r>
          </w:p>
        </w:tc>
        <w:tc>
          <w:tcPr>
            <w:tcW w:w="1598" w:type="dxa"/>
            <w:vAlign w:val="center"/>
          </w:tcPr>
          <w:p w:rsidR="005A720F" w:rsidRDefault="005A720F" w:rsidP="00803F15">
            <w:pPr>
              <w:jc w:val="center"/>
            </w:pPr>
            <w:r w:rsidRPr="00686A68">
              <w:rPr>
                <w:rFonts w:ascii="Times New Roman" w:hAnsi="Times New Roman" w:cs="Times New Roman"/>
                <w:sz w:val="20"/>
                <w:szCs w:val="20"/>
              </w:rPr>
              <w:t>Kümlerde Temel Kavramlar</w:t>
            </w:r>
          </w:p>
        </w:tc>
        <w:tc>
          <w:tcPr>
            <w:tcW w:w="3693" w:type="dxa"/>
            <w:gridSpan w:val="2"/>
          </w:tcPr>
          <w:p w:rsidR="005A720F" w:rsidRPr="005A720F" w:rsidRDefault="005A720F" w:rsidP="005A720F">
            <w:pPr>
              <w:rPr>
                <w:rFonts w:ascii="Times New Roman" w:hAnsi="Times New Roman" w:cs="Times New Roman"/>
                <w:sz w:val="24"/>
                <w:szCs w:val="24"/>
              </w:rPr>
            </w:pPr>
            <w:r w:rsidRPr="005A720F">
              <w:rPr>
                <w:rFonts w:ascii="Times New Roman" w:hAnsi="Times New Roman" w:cs="Times New Roman"/>
                <w:sz w:val="24"/>
                <w:szCs w:val="24"/>
              </w:rPr>
              <w:t xml:space="preserve">3. </w:t>
            </w:r>
            <w:r w:rsidRPr="005A720F">
              <w:rPr>
                <w:rFonts w:ascii="Times New Roman" w:hAnsi="Times New Roman" w:cs="Times New Roman"/>
                <w:bCs/>
                <w:sz w:val="24"/>
                <w:szCs w:val="24"/>
              </w:rPr>
              <w:t>İki kümenin eşitliğini kullanarak işlemler yapar</w:t>
            </w:r>
            <w:r w:rsidRPr="005A720F">
              <w:rPr>
                <w:rFonts w:ascii="Times New Roman" w:hAnsi="Times New Roman" w:cs="Times New Roman"/>
                <w:sz w:val="24"/>
                <w:szCs w:val="24"/>
              </w:rPr>
              <w:t>.</w:t>
            </w:r>
          </w:p>
        </w:tc>
        <w:tc>
          <w:tcPr>
            <w:tcW w:w="1593" w:type="dxa"/>
            <w:gridSpan w:val="2"/>
            <w:vAlign w:val="center"/>
          </w:tcPr>
          <w:p w:rsidR="005A720F" w:rsidRDefault="005A720F" w:rsidP="00803F15">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Align w:val="center"/>
          </w:tcPr>
          <w:p w:rsidR="005A720F" w:rsidRDefault="005A720F" w:rsidP="00803F15">
            <w:pPr>
              <w:jc w:val="center"/>
            </w:pPr>
            <w:r w:rsidRPr="00914277">
              <w:rPr>
                <w:rFonts w:ascii="Times New Roman" w:hAnsi="Times New Roman" w:cs="Times New Roman"/>
                <w:sz w:val="16"/>
                <w:szCs w:val="16"/>
              </w:rPr>
              <w:t>Ders kitabı, Etkileşimli Tahta Etkinlikleri</w:t>
            </w:r>
          </w:p>
        </w:tc>
        <w:tc>
          <w:tcPr>
            <w:tcW w:w="1816" w:type="dxa"/>
            <w:vMerge/>
            <w:vAlign w:val="center"/>
          </w:tcPr>
          <w:p w:rsidR="005A720F" w:rsidRDefault="005A720F" w:rsidP="00803F15">
            <w:pPr>
              <w:jc w:val="center"/>
            </w:pPr>
          </w:p>
        </w:tc>
      </w:tr>
      <w:tr w:rsidR="00002E64" w:rsidTr="001361A7">
        <w:trPr>
          <w:trHeight w:val="969"/>
        </w:trPr>
        <w:tc>
          <w:tcPr>
            <w:tcW w:w="565" w:type="dxa"/>
            <w:vMerge/>
          </w:tcPr>
          <w:p w:rsidR="00002E64" w:rsidRDefault="00002E64" w:rsidP="00430589"/>
        </w:tc>
        <w:tc>
          <w:tcPr>
            <w:tcW w:w="595" w:type="dxa"/>
            <w:gridSpan w:val="5"/>
            <w:vAlign w:val="center"/>
          </w:tcPr>
          <w:p w:rsidR="00002E64" w:rsidRDefault="00002E64" w:rsidP="00A47AB9">
            <w:pPr>
              <w:jc w:val="center"/>
            </w:pPr>
            <w:r>
              <w:t>2</w:t>
            </w:r>
          </w:p>
        </w:tc>
        <w:tc>
          <w:tcPr>
            <w:tcW w:w="842" w:type="dxa"/>
            <w:textDirection w:val="btLr"/>
            <w:vAlign w:val="center"/>
          </w:tcPr>
          <w:p w:rsidR="00002E64" w:rsidRDefault="001361A7" w:rsidP="001361A7">
            <w:pPr>
              <w:ind w:left="113" w:right="113"/>
              <w:jc w:val="center"/>
            </w:pPr>
            <w:r>
              <w:rPr>
                <w:rFonts w:ascii="Times New Roman" w:hAnsi="Times New Roman" w:cs="Times New Roman"/>
                <w:sz w:val="20"/>
                <w:szCs w:val="20"/>
              </w:rPr>
              <w:t>9</w:t>
            </w:r>
            <w:r w:rsidR="00A47AB9">
              <w:rPr>
                <w:rFonts w:ascii="Times New Roman" w:hAnsi="Times New Roman" w:cs="Times New Roman"/>
                <w:sz w:val="20"/>
                <w:szCs w:val="20"/>
              </w:rPr>
              <w:t>Ekim</w:t>
            </w:r>
            <w:r>
              <w:rPr>
                <w:rFonts w:ascii="Times New Roman" w:hAnsi="Times New Roman" w:cs="Times New Roman"/>
                <w:sz w:val="20"/>
                <w:szCs w:val="20"/>
              </w:rPr>
              <w:t>-13</w:t>
            </w:r>
            <w:r w:rsidR="00002E64" w:rsidRPr="009A7FEA">
              <w:rPr>
                <w:rFonts w:ascii="Times New Roman" w:hAnsi="Times New Roman" w:cs="Times New Roman"/>
                <w:sz w:val="20"/>
                <w:szCs w:val="20"/>
              </w:rPr>
              <w:t>Ekim</w:t>
            </w:r>
          </w:p>
        </w:tc>
        <w:tc>
          <w:tcPr>
            <w:tcW w:w="735" w:type="dxa"/>
            <w:vAlign w:val="center"/>
          </w:tcPr>
          <w:p w:rsidR="00002E64" w:rsidRDefault="00002E64" w:rsidP="00A47AB9">
            <w:pPr>
              <w:jc w:val="center"/>
            </w:pPr>
            <w:r>
              <w:t>6</w:t>
            </w:r>
          </w:p>
        </w:tc>
        <w:tc>
          <w:tcPr>
            <w:tcW w:w="1234" w:type="dxa"/>
            <w:vAlign w:val="center"/>
          </w:tcPr>
          <w:p w:rsidR="00002E64" w:rsidRDefault="00002E64" w:rsidP="00803F15">
            <w:pPr>
              <w:jc w:val="center"/>
            </w:pPr>
            <w:r>
              <w:rPr>
                <w:rFonts w:ascii="Times New Roman" w:hAnsi="Times New Roman" w:cs="Times New Roman"/>
              </w:rPr>
              <w:t>Sayılar ve Cebir</w:t>
            </w:r>
          </w:p>
        </w:tc>
        <w:tc>
          <w:tcPr>
            <w:tcW w:w="1677" w:type="dxa"/>
            <w:vAlign w:val="center"/>
          </w:tcPr>
          <w:p w:rsidR="00002E64" w:rsidRDefault="00002E64" w:rsidP="00803F15">
            <w:pPr>
              <w:jc w:val="center"/>
            </w:pPr>
            <w:r w:rsidRPr="003736A8">
              <w:rPr>
                <w:rFonts w:ascii="Times New Roman" w:hAnsi="Times New Roman" w:cs="Times New Roman"/>
              </w:rPr>
              <w:t>Kümeler</w:t>
            </w:r>
          </w:p>
        </w:tc>
        <w:tc>
          <w:tcPr>
            <w:tcW w:w="1598" w:type="dxa"/>
            <w:vAlign w:val="center"/>
          </w:tcPr>
          <w:p w:rsidR="00002E64" w:rsidRPr="00686A68" w:rsidRDefault="00002E64" w:rsidP="00803F15">
            <w:pPr>
              <w:jc w:val="center"/>
            </w:pPr>
            <w:r w:rsidRPr="00101995">
              <w:rPr>
                <w:rFonts w:ascii="Times New Roman" w:hAnsi="Times New Roman" w:cs="Times New Roman"/>
              </w:rPr>
              <w:t>Kümelerde İşlemler</w:t>
            </w:r>
          </w:p>
        </w:tc>
        <w:tc>
          <w:tcPr>
            <w:tcW w:w="3693" w:type="dxa"/>
            <w:gridSpan w:val="2"/>
          </w:tcPr>
          <w:p w:rsidR="00002E64" w:rsidRPr="005A720F" w:rsidRDefault="00002E64" w:rsidP="00430589">
            <w:pPr>
              <w:rPr>
                <w:rFonts w:ascii="Times New Roman" w:hAnsi="Times New Roman" w:cs="Times New Roman"/>
                <w:sz w:val="24"/>
                <w:szCs w:val="24"/>
              </w:rPr>
            </w:pPr>
            <w:r w:rsidRPr="005A720F">
              <w:rPr>
                <w:rFonts w:ascii="Times New Roman" w:hAnsi="Times New Roman" w:cs="Times New Roman"/>
                <w:sz w:val="24"/>
                <w:szCs w:val="24"/>
              </w:rPr>
              <w:t xml:space="preserve">1. </w:t>
            </w:r>
            <w:r w:rsidR="005A720F" w:rsidRPr="005A720F">
              <w:rPr>
                <w:rFonts w:ascii="Times New Roman" w:hAnsi="Times New Roman" w:cs="Times New Roman"/>
                <w:bCs/>
                <w:sz w:val="24"/>
                <w:szCs w:val="24"/>
              </w:rPr>
              <w:t xml:space="preserve">Kümelerde birleşim, kesişim, fark, </w:t>
            </w:r>
            <w:proofErr w:type="spellStart"/>
            <w:r w:rsidR="005A720F" w:rsidRPr="005A720F">
              <w:rPr>
                <w:rFonts w:ascii="Times New Roman" w:hAnsi="Times New Roman" w:cs="Times New Roman"/>
                <w:bCs/>
                <w:sz w:val="24"/>
                <w:szCs w:val="24"/>
              </w:rPr>
              <w:t>tümleme</w:t>
            </w:r>
            <w:proofErr w:type="spellEnd"/>
            <w:r w:rsidR="005A720F" w:rsidRPr="005A720F">
              <w:rPr>
                <w:rFonts w:ascii="Times New Roman" w:hAnsi="Times New Roman" w:cs="Times New Roman"/>
                <w:bCs/>
                <w:sz w:val="24"/>
                <w:szCs w:val="24"/>
              </w:rPr>
              <w:t xml:space="preserve"> işlemleri yardımıyla problemler çözer.</w:t>
            </w:r>
          </w:p>
        </w:tc>
        <w:tc>
          <w:tcPr>
            <w:tcW w:w="1593" w:type="dxa"/>
            <w:gridSpan w:val="2"/>
            <w:vAlign w:val="center"/>
          </w:tcPr>
          <w:p w:rsidR="00002E64" w:rsidRDefault="00002E64" w:rsidP="00803F15">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Align w:val="center"/>
          </w:tcPr>
          <w:p w:rsidR="00002E64" w:rsidRDefault="00002E64" w:rsidP="00803F15">
            <w:pPr>
              <w:jc w:val="center"/>
            </w:pPr>
            <w:r w:rsidRPr="00914277">
              <w:rPr>
                <w:rFonts w:ascii="Times New Roman" w:hAnsi="Times New Roman" w:cs="Times New Roman"/>
                <w:sz w:val="16"/>
                <w:szCs w:val="16"/>
              </w:rPr>
              <w:t>Ders kitabı, Etkileşimli Tahta Etkinlikleri</w:t>
            </w:r>
          </w:p>
        </w:tc>
        <w:tc>
          <w:tcPr>
            <w:tcW w:w="1816" w:type="dxa"/>
            <w:vMerge/>
            <w:vAlign w:val="center"/>
          </w:tcPr>
          <w:p w:rsidR="00002E64" w:rsidRDefault="00002E64" w:rsidP="00803F15">
            <w:pPr>
              <w:jc w:val="center"/>
            </w:pPr>
          </w:p>
        </w:tc>
      </w:tr>
      <w:tr w:rsidR="00803F15" w:rsidTr="00803F15">
        <w:trPr>
          <w:trHeight w:val="482"/>
        </w:trPr>
        <w:tc>
          <w:tcPr>
            <w:tcW w:w="565" w:type="dxa"/>
            <w:vMerge/>
          </w:tcPr>
          <w:p w:rsidR="00803F15" w:rsidRDefault="00803F15" w:rsidP="00430589"/>
        </w:tc>
        <w:tc>
          <w:tcPr>
            <w:tcW w:w="595" w:type="dxa"/>
            <w:gridSpan w:val="5"/>
            <w:vMerge w:val="restart"/>
            <w:vAlign w:val="center"/>
          </w:tcPr>
          <w:p w:rsidR="00803F15" w:rsidRDefault="00803F15" w:rsidP="00A47AB9">
            <w:pPr>
              <w:jc w:val="center"/>
            </w:pPr>
            <w:r>
              <w:t>3</w:t>
            </w:r>
          </w:p>
        </w:tc>
        <w:tc>
          <w:tcPr>
            <w:tcW w:w="842" w:type="dxa"/>
            <w:vMerge w:val="restart"/>
            <w:textDirection w:val="btLr"/>
            <w:vAlign w:val="center"/>
          </w:tcPr>
          <w:p w:rsidR="00803F15" w:rsidRDefault="00803F15" w:rsidP="001361A7">
            <w:pPr>
              <w:ind w:left="113" w:right="113"/>
              <w:jc w:val="center"/>
            </w:pPr>
            <w:r w:rsidRPr="009A7FEA">
              <w:rPr>
                <w:rFonts w:ascii="Times New Roman" w:hAnsi="Times New Roman" w:cs="Times New Roman"/>
                <w:sz w:val="20"/>
                <w:szCs w:val="20"/>
              </w:rPr>
              <w:t>1</w:t>
            </w:r>
            <w:r w:rsidR="001361A7">
              <w:rPr>
                <w:rFonts w:ascii="Times New Roman" w:hAnsi="Times New Roman" w:cs="Times New Roman"/>
                <w:sz w:val="20"/>
                <w:szCs w:val="20"/>
              </w:rPr>
              <w:t>6</w:t>
            </w:r>
            <w:r>
              <w:rPr>
                <w:rFonts w:ascii="Times New Roman" w:hAnsi="Times New Roman" w:cs="Times New Roman"/>
                <w:sz w:val="20"/>
                <w:szCs w:val="20"/>
              </w:rPr>
              <w:t xml:space="preserve"> Ekim</w:t>
            </w:r>
            <w:r w:rsidR="001361A7">
              <w:rPr>
                <w:rFonts w:ascii="Times New Roman" w:hAnsi="Times New Roman" w:cs="Times New Roman"/>
                <w:sz w:val="20"/>
                <w:szCs w:val="20"/>
              </w:rPr>
              <w:t>-       20</w:t>
            </w:r>
            <w:r>
              <w:rPr>
                <w:rFonts w:ascii="Times New Roman" w:hAnsi="Times New Roman" w:cs="Times New Roman"/>
                <w:sz w:val="20"/>
                <w:szCs w:val="20"/>
              </w:rPr>
              <w:t xml:space="preserve"> Ekim</w:t>
            </w:r>
          </w:p>
        </w:tc>
        <w:tc>
          <w:tcPr>
            <w:tcW w:w="735" w:type="dxa"/>
            <w:vAlign w:val="center"/>
          </w:tcPr>
          <w:p w:rsidR="00803F15" w:rsidRDefault="00803F15" w:rsidP="00A47AB9">
            <w:pPr>
              <w:jc w:val="center"/>
            </w:pPr>
            <w:r>
              <w:t>4</w:t>
            </w:r>
          </w:p>
        </w:tc>
        <w:tc>
          <w:tcPr>
            <w:tcW w:w="1234" w:type="dxa"/>
            <w:vMerge w:val="restart"/>
            <w:vAlign w:val="center"/>
          </w:tcPr>
          <w:p w:rsidR="00803F15" w:rsidRPr="00803F15" w:rsidRDefault="00803F15" w:rsidP="00803F15">
            <w:pPr>
              <w:jc w:val="center"/>
              <w:rPr>
                <w:sz w:val="24"/>
                <w:szCs w:val="24"/>
              </w:rPr>
            </w:pPr>
            <w:r w:rsidRPr="00803F15">
              <w:rPr>
                <w:rFonts w:ascii="Times New Roman" w:hAnsi="Times New Roman" w:cs="Times New Roman"/>
                <w:sz w:val="24"/>
                <w:szCs w:val="24"/>
              </w:rPr>
              <w:t>Sayılar ve Cebir</w:t>
            </w:r>
          </w:p>
        </w:tc>
        <w:tc>
          <w:tcPr>
            <w:tcW w:w="1677" w:type="dxa"/>
            <w:vMerge w:val="restart"/>
            <w:vAlign w:val="center"/>
          </w:tcPr>
          <w:p w:rsidR="00803F15" w:rsidRPr="00803F15" w:rsidRDefault="00803F15" w:rsidP="00803F15">
            <w:pPr>
              <w:jc w:val="center"/>
            </w:pPr>
            <w:r w:rsidRPr="00803F15">
              <w:rPr>
                <w:rFonts w:ascii="Times New Roman" w:hAnsi="Times New Roman" w:cs="Times New Roman"/>
              </w:rPr>
              <w:t>Kümeler</w:t>
            </w:r>
          </w:p>
        </w:tc>
        <w:tc>
          <w:tcPr>
            <w:tcW w:w="1598" w:type="dxa"/>
            <w:vMerge w:val="restart"/>
            <w:vAlign w:val="center"/>
          </w:tcPr>
          <w:p w:rsidR="00803F15" w:rsidRPr="005A720F" w:rsidRDefault="00803F15" w:rsidP="00803F15">
            <w:pPr>
              <w:jc w:val="center"/>
              <w:rPr>
                <w:sz w:val="24"/>
                <w:szCs w:val="24"/>
              </w:rPr>
            </w:pPr>
            <w:r w:rsidRPr="005A720F">
              <w:rPr>
                <w:rFonts w:ascii="Times New Roman" w:hAnsi="Times New Roman" w:cs="Times New Roman"/>
                <w:sz w:val="24"/>
                <w:szCs w:val="24"/>
              </w:rPr>
              <w:t>Kümelerde İşlemler</w:t>
            </w:r>
          </w:p>
        </w:tc>
        <w:tc>
          <w:tcPr>
            <w:tcW w:w="3693" w:type="dxa"/>
            <w:gridSpan w:val="2"/>
          </w:tcPr>
          <w:p w:rsidR="00803F15" w:rsidRPr="0086531C" w:rsidRDefault="005A720F" w:rsidP="007F61D8">
            <w:pPr>
              <w:rPr>
                <w:sz w:val="20"/>
                <w:szCs w:val="20"/>
              </w:rPr>
            </w:pPr>
            <w:r w:rsidRPr="005A720F">
              <w:rPr>
                <w:rFonts w:ascii="Times New Roman" w:hAnsi="Times New Roman" w:cs="Times New Roman"/>
                <w:sz w:val="24"/>
                <w:szCs w:val="24"/>
              </w:rPr>
              <w:t xml:space="preserve">1. </w:t>
            </w:r>
            <w:r w:rsidRPr="005A720F">
              <w:rPr>
                <w:rFonts w:ascii="Times New Roman" w:hAnsi="Times New Roman" w:cs="Times New Roman"/>
                <w:bCs/>
                <w:sz w:val="24"/>
                <w:szCs w:val="24"/>
              </w:rPr>
              <w:t xml:space="preserve">Kümelerde birleşim, kesişim, fark, </w:t>
            </w:r>
            <w:proofErr w:type="spellStart"/>
            <w:r w:rsidRPr="005A720F">
              <w:rPr>
                <w:rFonts w:ascii="Times New Roman" w:hAnsi="Times New Roman" w:cs="Times New Roman"/>
                <w:bCs/>
                <w:sz w:val="24"/>
                <w:szCs w:val="24"/>
              </w:rPr>
              <w:t>tümleme</w:t>
            </w:r>
            <w:proofErr w:type="spellEnd"/>
            <w:r w:rsidRPr="005A720F">
              <w:rPr>
                <w:rFonts w:ascii="Times New Roman" w:hAnsi="Times New Roman" w:cs="Times New Roman"/>
                <w:bCs/>
                <w:sz w:val="24"/>
                <w:szCs w:val="24"/>
              </w:rPr>
              <w:t xml:space="preserve"> işlemleri yardımıyla problemler çözer.</w:t>
            </w:r>
          </w:p>
        </w:tc>
        <w:tc>
          <w:tcPr>
            <w:tcW w:w="1593" w:type="dxa"/>
            <w:gridSpan w:val="2"/>
            <w:vMerge w:val="restart"/>
            <w:vAlign w:val="center"/>
          </w:tcPr>
          <w:p w:rsidR="00803F15" w:rsidRDefault="00803F15" w:rsidP="00803F15">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Merge w:val="restart"/>
            <w:vAlign w:val="center"/>
          </w:tcPr>
          <w:p w:rsidR="00803F15" w:rsidRDefault="00803F15" w:rsidP="00803F15">
            <w:pPr>
              <w:jc w:val="center"/>
            </w:pPr>
            <w:r w:rsidRPr="00914277">
              <w:rPr>
                <w:rFonts w:ascii="Times New Roman" w:hAnsi="Times New Roman" w:cs="Times New Roman"/>
                <w:sz w:val="16"/>
                <w:szCs w:val="16"/>
              </w:rPr>
              <w:t>Ders kitabı, Etkileşimli Tahta Etkinlikleri</w:t>
            </w:r>
          </w:p>
        </w:tc>
        <w:tc>
          <w:tcPr>
            <w:tcW w:w="1816" w:type="dxa"/>
            <w:vMerge w:val="restart"/>
            <w:vAlign w:val="center"/>
          </w:tcPr>
          <w:p w:rsidR="00803F15" w:rsidRPr="00F07EE0" w:rsidRDefault="00803F15" w:rsidP="00803F15">
            <w:pPr>
              <w:jc w:val="center"/>
              <w:rPr>
                <w:rFonts w:ascii="Times New Roman" w:hAnsi="Times New Roman" w:cs="Times New Roman"/>
                <w:sz w:val="24"/>
                <w:szCs w:val="24"/>
              </w:rPr>
            </w:pPr>
            <w:r w:rsidRPr="00F07EE0">
              <w:rPr>
                <w:rFonts w:ascii="Times New Roman" w:hAnsi="Times New Roman" w:cs="Times New Roman"/>
                <w:sz w:val="24"/>
                <w:szCs w:val="24"/>
              </w:rPr>
              <w:t>Atatürk İnkılapları</w:t>
            </w:r>
          </w:p>
          <w:p w:rsidR="00803F15" w:rsidRDefault="00803F15" w:rsidP="00803F15">
            <w:pPr>
              <w:jc w:val="center"/>
            </w:pPr>
          </w:p>
        </w:tc>
      </w:tr>
      <w:tr w:rsidR="00803F15" w:rsidTr="00803F15">
        <w:trPr>
          <w:trHeight w:val="418"/>
        </w:trPr>
        <w:tc>
          <w:tcPr>
            <w:tcW w:w="565" w:type="dxa"/>
            <w:vMerge/>
          </w:tcPr>
          <w:p w:rsidR="00803F15" w:rsidRDefault="00803F15" w:rsidP="00430589"/>
        </w:tc>
        <w:tc>
          <w:tcPr>
            <w:tcW w:w="595" w:type="dxa"/>
            <w:gridSpan w:val="5"/>
            <w:vMerge/>
            <w:vAlign w:val="center"/>
          </w:tcPr>
          <w:p w:rsidR="00803F15" w:rsidRDefault="00803F15" w:rsidP="00A47AB9">
            <w:pPr>
              <w:jc w:val="center"/>
            </w:pPr>
          </w:p>
        </w:tc>
        <w:tc>
          <w:tcPr>
            <w:tcW w:w="842" w:type="dxa"/>
            <w:vMerge/>
            <w:textDirection w:val="btLr"/>
            <w:vAlign w:val="center"/>
          </w:tcPr>
          <w:p w:rsidR="00803F15" w:rsidRDefault="00803F15" w:rsidP="00A47AB9">
            <w:pPr>
              <w:ind w:left="113" w:right="113"/>
              <w:jc w:val="center"/>
            </w:pPr>
          </w:p>
        </w:tc>
        <w:tc>
          <w:tcPr>
            <w:tcW w:w="735" w:type="dxa"/>
            <w:vAlign w:val="center"/>
          </w:tcPr>
          <w:p w:rsidR="00803F15" w:rsidRDefault="00803F15" w:rsidP="00A47AB9">
            <w:pPr>
              <w:jc w:val="center"/>
            </w:pPr>
            <w:r>
              <w:t>2</w:t>
            </w:r>
          </w:p>
        </w:tc>
        <w:tc>
          <w:tcPr>
            <w:tcW w:w="1234" w:type="dxa"/>
            <w:vMerge/>
            <w:vAlign w:val="center"/>
          </w:tcPr>
          <w:p w:rsidR="00803F15" w:rsidRPr="0086531C" w:rsidRDefault="00803F15" w:rsidP="00803F15">
            <w:pPr>
              <w:jc w:val="center"/>
              <w:rPr>
                <w:sz w:val="20"/>
                <w:szCs w:val="20"/>
              </w:rPr>
            </w:pPr>
          </w:p>
        </w:tc>
        <w:tc>
          <w:tcPr>
            <w:tcW w:w="1677" w:type="dxa"/>
            <w:vMerge/>
            <w:vAlign w:val="center"/>
          </w:tcPr>
          <w:p w:rsidR="00803F15" w:rsidRPr="0086531C" w:rsidRDefault="00803F15" w:rsidP="00803F15">
            <w:pPr>
              <w:jc w:val="center"/>
              <w:rPr>
                <w:sz w:val="20"/>
                <w:szCs w:val="20"/>
              </w:rPr>
            </w:pPr>
          </w:p>
        </w:tc>
        <w:tc>
          <w:tcPr>
            <w:tcW w:w="1598" w:type="dxa"/>
            <w:vMerge/>
            <w:vAlign w:val="center"/>
          </w:tcPr>
          <w:p w:rsidR="00803F15" w:rsidRPr="0086531C" w:rsidRDefault="00803F15" w:rsidP="00803F15">
            <w:pPr>
              <w:jc w:val="center"/>
              <w:rPr>
                <w:sz w:val="20"/>
                <w:szCs w:val="20"/>
              </w:rPr>
            </w:pPr>
          </w:p>
        </w:tc>
        <w:tc>
          <w:tcPr>
            <w:tcW w:w="3693" w:type="dxa"/>
            <w:gridSpan w:val="2"/>
            <w:vAlign w:val="center"/>
          </w:tcPr>
          <w:p w:rsidR="00803F15" w:rsidRPr="005A720F" w:rsidRDefault="005A720F" w:rsidP="00430589">
            <w:pPr>
              <w:rPr>
                <w:rFonts w:ascii="Times New Roman" w:hAnsi="Times New Roman" w:cs="Times New Roman"/>
                <w:sz w:val="24"/>
                <w:szCs w:val="24"/>
              </w:rPr>
            </w:pPr>
            <w:r w:rsidRPr="005A720F">
              <w:rPr>
                <w:rFonts w:ascii="Times New Roman" w:hAnsi="Times New Roman" w:cs="Times New Roman"/>
                <w:bCs/>
                <w:sz w:val="24"/>
                <w:szCs w:val="24"/>
              </w:rPr>
              <w:t xml:space="preserve">2. İki kümenin </w:t>
            </w:r>
            <w:proofErr w:type="spellStart"/>
            <w:r w:rsidRPr="005A720F">
              <w:rPr>
                <w:rFonts w:ascii="Times New Roman" w:hAnsi="Times New Roman" w:cs="Times New Roman"/>
                <w:bCs/>
                <w:sz w:val="24"/>
                <w:szCs w:val="24"/>
              </w:rPr>
              <w:t>kartezyen</w:t>
            </w:r>
            <w:proofErr w:type="spellEnd"/>
            <w:r w:rsidRPr="005A720F">
              <w:rPr>
                <w:rFonts w:ascii="Times New Roman" w:hAnsi="Times New Roman" w:cs="Times New Roman"/>
                <w:bCs/>
                <w:sz w:val="24"/>
                <w:szCs w:val="24"/>
              </w:rPr>
              <w:t xml:space="preserve"> çarpımıyla ilgili işlemler yapar.</w:t>
            </w:r>
          </w:p>
        </w:tc>
        <w:tc>
          <w:tcPr>
            <w:tcW w:w="1593" w:type="dxa"/>
            <w:gridSpan w:val="2"/>
            <w:vMerge/>
            <w:vAlign w:val="center"/>
          </w:tcPr>
          <w:p w:rsidR="00803F15" w:rsidRDefault="00803F15" w:rsidP="00803F15">
            <w:pPr>
              <w:jc w:val="center"/>
            </w:pPr>
          </w:p>
        </w:tc>
        <w:tc>
          <w:tcPr>
            <w:tcW w:w="1532" w:type="dxa"/>
            <w:gridSpan w:val="2"/>
            <w:vMerge/>
            <w:vAlign w:val="center"/>
          </w:tcPr>
          <w:p w:rsidR="00803F15" w:rsidRDefault="00803F15" w:rsidP="00803F15">
            <w:pPr>
              <w:jc w:val="center"/>
            </w:pPr>
          </w:p>
        </w:tc>
        <w:tc>
          <w:tcPr>
            <w:tcW w:w="1816" w:type="dxa"/>
            <w:vMerge/>
            <w:vAlign w:val="center"/>
          </w:tcPr>
          <w:p w:rsidR="00803F15" w:rsidRDefault="00803F15" w:rsidP="00803F15">
            <w:pPr>
              <w:jc w:val="center"/>
            </w:pPr>
          </w:p>
        </w:tc>
      </w:tr>
      <w:tr w:rsidR="00002E64" w:rsidTr="00803F15">
        <w:trPr>
          <w:trHeight w:val="484"/>
        </w:trPr>
        <w:tc>
          <w:tcPr>
            <w:tcW w:w="565" w:type="dxa"/>
            <w:vMerge/>
          </w:tcPr>
          <w:p w:rsidR="00002E64" w:rsidRDefault="00002E64" w:rsidP="00430589"/>
        </w:tc>
        <w:tc>
          <w:tcPr>
            <w:tcW w:w="595" w:type="dxa"/>
            <w:gridSpan w:val="5"/>
            <w:vMerge w:val="restart"/>
            <w:vAlign w:val="center"/>
          </w:tcPr>
          <w:p w:rsidR="00002E64" w:rsidRDefault="00002E64" w:rsidP="00A47AB9">
            <w:pPr>
              <w:jc w:val="center"/>
            </w:pPr>
            <w:r>
              <w:t>4</w:t>
            </w:r>
          </w:p>
        </w:tc>
        <w:tc>
          <w:tcPr>
            <w:tcW w:w="842" w:type="dxa"/>
            <w:vMerge w:val="restart"/>
            <w:textDirection w:val="btLr"/>
            <w:vAlign w:val="center"/>
          </w:tcPr>
          <w:p w:rsidR="00002E64" w:rsidRDefault="001361A7" w:rsidP="001361A7">
            <w:pPr>
              <w:ind w:left="113" w:right="113"/>
              <w:jc w:val="center"/>
            </w:pPr>
            <w:r>
              <w:rPr>
                <w:rFonts w:ascii="Times New Roman" w:hAnsi="Times New Roman" w:cs="Times New Roman"/>
                <w:sz w:val="20"/>
                <w:szCs w:val="20"/>
              </w:rPr>
              <w:t>23</w:t>
            </w:r>
            <w:r w:rsidR="00002E64" w:rsidRPr="009A7FEA">
              <w:rPr>
                <w:rFonts w:ascii="Times New Roman" w:hAnsi="Times New Roman" w:cs="Times New Roman"/>
                <w:sz w:val="20"/>
                <w:szCs w:val="20"/>
              </w:rPr>
              <w:t xml:space="preserve">Ekim – </w:t>
            </w:r>
            <w:r w:rsidR="00002E64">
              <w:rPr>
                <w:rFonts w:ascii="Times New Roman" w:hAnsi="Times New Roman" w:cs="Times New Roman"/>
                <w:sz w:val="20"/>
                <w:szCs w:val="20"/>
              </w:rPr>
              <w:t xml:space="preserve">    2</w:t>
            </w:r>
            <w:r>
              <w:rPr>
                <w:rFonts w:ascii="Times New Roman" w:hAnsi="Times New Roman" w:cs="Times New Roman"/>
                <w:sz w:val="20"/>
                <w:szCs w:val="20"/>
              </w:rPr>
              <w:t>7</w:t>
            </w:r>
            <w:r w:rsidR="00002E64" w:rsidRPr="009A7FEA">
              <w:rPr>
                <w:rFonts w:ascii="Times New Roman" w:hAnsi="Times New Roman" w:cs="Times New Roman"/>
                <w:sz w:val="20"/>
                <w:szCs w:val="20"/>
              </w:rPr>
              <w:t>Ekim</w:t>
            </w:r>
          </w:p>
        </w:tc>
        <w:tc>
          <w:tcPr>
            <w:tcW w:w="735" w:type="dxa"/>
            <w:vAlign w:val="center"/>
          </w:tcPr>
          <w:p w:rsidR="00002E64" w:rsidRDefault="005A720F" w:rsidP="00A47AB9">
            <w:pPr>
              <w:jc w:val="center"/>
            </w:pPr>
            <w:r>
              <w:t>2</w:t>
            </w:r>
          </w:p>
        </w:tc>
        <w:tc>
          <w:tcPr>
            <w:tcW w:w="1234" w:type="dxa"/>
            <w:vAlign w:val="center"/>
          </w:tcPr>
          <w:p w:rsidR="00002E64" w:rsidRDefault="00002E64" w:rsidP="00803F15">
            <w:pPr>
              <w:jc w:val="center"/>
            </w:pPr>
            <w:r>
              <w:rPr>
                <w:rFonts w:ascii="Times New Roman" w:hAnsi="Times New Roman" w:cs="Times New Roman"/>
              </w:rPr>
              <w:t>Sayılar ve Cebir</w:t>
            </w:r>
          </w:p>
        </w:tc>
        <w:tc>
          <w:tcPr>
            <w:tcW w:w="1677" w:type="dxa"/>
            <w:vAlign w:val="center"/>
          </w:tcPr>
          <w:p w:rsidR="00002E64" w:rsidRDefault="00002E64" w:rsidP="00803F15">
            <w:pPr>
              <w:jc w:val="center"/>
            </w:pPr>
            <w:r w:rsidRPr="003736A8">
              <w:rPr>
                <w:rFonts w:ascii="Times New Roman" w:hAnsi="Times New Roman" w:cs="Times New Roman"/>
              </w:rPr>
              <w:t>Kümeler</w:t>
            </w:r>
          </w:p>
        </w:tc>
        <w:tc>
          <w:tcPr>
            <w:tcW w:w="1598" w:type="dxa"/>
            <w:vAlign w:val="center"/>
          </w:tcPr>
          <w:p w:rsidR="00002E64" w:rsidRDefault="00002E64" w:rsidP="00803F15">
            <w:pPr>
              <w:jc w:val="center"/>
            </w:pPr>
            <w:r w:rsidRPr="00101995">
              <w:rPr>
                <w:rFonts w:ascii="Times New Roman" w:hAnsi="Times New Roman" w:cs="Times New Roman"/>
              </w:rPr>
              <w:t>Kümelerde İşlemler</w:t>
            </w:r>
          </w:p>
        </w:tc>
        <w:tc>
          <w:tcPr>
            <w:tcW w:w="3693" w:type="dxa"/>
            <w:gridSpan w:val="2"/>
          </w:tcPr>
          <w:p w:rsidR="00002E64" w:rsidRPr="003F7E53" w:rsidRDefault="00883DAE" w:rsidP="007F61D8">
            <w:r w:rsidRPr="005A720F">
              <w:rPr>
                <w:rFonts w:ascii="Times New Roman" w:hAnsi="Times New Roman" w:cs="Times New Roman"/>
                <w:bCs/>
                <w:sz w:val="24"/>
                <w:szCs w:val="24"/>
              </w:rPr>
              <w:t xml:space="preserve">2. İki kümenin </w:t>
            </w:r>
            <w:proofErr w:type="spellStart"/>
            <w:r w:rsidRPr="005A720F">
              <w:rPr>
                <w:rFonts w:ascii="Times New Roman" w:hAnsi="Times New Roman" w:cs="Times New Roman"/>
                <w:bCs/>
                <w:sz w:val="24"/>
                <w:szCs w:val="24"/>
              </w:rPr>
              <w:t>kartezyen</w:t>
            </w:r>
            <w:proofErr w:type="spellEnd"/>
            <w:r w:rsidRPr="005A720F">
              <w:rPr>
                <w:rFonts w:ascii="Times New Roman" w:hAnsi="Times New Roman" w:cs="Times New Roman"/>
                <w:bCs/>
                <w:sz w:val="24"/>
                <w:szCs w:val="24"/>
              </w:rPr>
              <w:t xml:space="preserve"> çarpımıyla ilgili işlemler yapar.</w:t>
            </w:r>
          </w:p>
        </w:tc>
        <w:tc>
          <w:tcPr>
            <w:tcW w:w="1593" w:type="dxa"/>
            <w:gridSpan w:val="2"/>
            <w:vMerge w:val="restart"/>
            <w:vAlign w:val="center"/>
          </w:tcPr>
          <w:p w:rsidR="00002E64" w:rsidRDefault="00002E64" w:rsidP="00803F15">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Merge w:val="restart"/>
            <w:vAlign w:val="center"/>
          </w:tcPr>
          <w:p w:rsidR="00002E64" w:rsidRDefault="00002E64" w:rsidP="00803F15">
            <w:pPr>
              <w:jc w:val="center"/>
            </w:pPr>
            <w:r w:rsidRPr="00914277">
              <w:rPr>
                <w:rFonts w:ascii="Times New Roman" w:hAnsi="Times New Roman" w:cs="Times New Roman"/>
                <w:sz w:val="16"/>
                <w:szCs w:val="16"/>
              </w:rPr>
              <w:t>Ders kitabı, Etkileşimli Tahta Etkinlikleri</w:t>
            </w:r>
          </w:p>
        </w:tc>
        <w:tc>
          <w:tcPr>
            <w:tcW w:w="1816" w:type="dxa"/>
            <w:vMerge w:val="restart"/>
            <w:vAlign w:val="center"/>
          </w:tcPr>
          <w:p w:rsidR="00002E64" w:rsidRDefault="003F78D3" w:rsidP="00803F15">
            <w:pPr>
              <w:jc w:val="center"/>
            </w:pPr>
            <w:r w:rsidRPr="00F07EE0">
              <w:rPr>
                <w:rFonts w:ascii="Times New Roman" w:hAnsi="Times New Roman" w:cs="Times New Roman"/>
                <w:sz w:val="24"/>
                <w:szCs w:val="24"/>
              </w:rPr>
              <w:t>29 Ekim Cumhuriyet Bayramı</w:t>
            </w:r>
          </w:p>
        </w:tc>
      </w:tr>
      <w:tr w:rsidR="00002E64" w:rsidTr="00803F15">
        <w:trPr>
          <w:trHeight w:val="464"/>
        </w:trPr>
        <w:tc>
          <w:tcPr>
            <w:tcW w:w="565" w:type="dxa"/>
            <w:vMerge/>
          </w:tcPr>
          <w:p w:rsidR="00002E64" w:rsidRDefault="00002E64" w:rsidP="00430589"/>
        </w:tc>
        <w:tc>
          <w:tcPr>
            <w:tcW w:w="595" w:type="dxa"/>
            <w:gridSpan w:val="5"/>
            <w:vMerge/>
            <w:vAlign w:val="center"/>
          </w:tcPr>
          <w:p w:rsidR="00002E64" w:rsidRDefault="00002E64" w:rsidP="00A47AB9">
            <w:pPr>
              <w:jc w:val="center"/>
            </w:pPr>
          </w:p>
        </w:tc>
        <w:tc>
          <w:tcPr>
            <w:tcW w:w="842" w:type="dxa"/>
            <w:vMerge/>
            <w:textDirection w:val="btLr"/>
            <w:vAlign w:val="center"/>
          </w:tcPr>
          <w:p w:rsidR="00002E64" w:rsidRDefault="00002E64" w:rsidP="00A47AB9">
            <w:pPr>
              <w:ind w:left="113" w:right="113"/>
              <w:jc w:val="center"/>
            </w:pPr>
          </w:p>
        </w:tc>
        <w:tc>
          <w:tcPr>
            <w:tcW w:w="735" w:type="dxa"/>
            <w:vAlign w:val="center"/>
          </w:tcPr>
          <w:p w:rsidR="00002E64" w:rsidRDefault="00883DAE" w:rsidP="00A47AB9">
            <w:pPr>
              <w:jc w:val="center"/>
            </w:pPr>
            <w:r>
              <w:t>4</w:t>
            </w:r>
          </w:p>
        </w:tc>
        <w:tc>
          <w:tcPr>
            <w:tcW w:w="1234" w:type="dxa"/>
            <w:vAlign w:val="center"/>
          </w:tcPr>
          <w:p w:rsidR="00002E64" w:rsidRDefault="00002E64" w:rsidP="00803F15">
            <w:pPr>
              <w:jc w:val="center"/>
            </w:pPr>
            <w:r>
              <w:rPr>
                <w:rFonts w:ascii="Times New Roman" w:hAnsi="Times New Roman" w:cs="Times New Roman"/>
              </w:rPr>
              <w:t>Sayılar ve Cebir</w:t>
            </w:r>
          </w:p>
        </w:tc>
        <w:tc>
          <w:tcPr>
            <w:tcW w:w="1677" w:type="dxa"/>
            <w:vAlign w:val="center"/>
          </w:tcPr>
          <w:p w:rsidR="00002E64" w:rsidRDefault="005A720F" w:rsidP="00803F15">
            <w:pPr>
              <w:jc w:val="center"/>
            </w:pPr>
            <w:r>
              <w:rPr>
                <w:rFonts w:ascii="Times New Roman" w:hAnsi="Times New Roman" w:cs="Times New Roman"/>
                <w:sz w:val="24"/>
                <w:szCs w:val="24"/>
              </w:rPr>
              <w:t>Denklem ve Eşitsizlikler</w:t>
            </w:r>
          </w:p>
        </w:tc>
        <w:tc>
          <w:tcPr>
            <w:tcW w:w="1598" w:type="dxa"/>
            <w:vAlign w:val="center"/>
          </w:tcPr>
          <w:p w:rsidR="00002E64" w:rsidRPr="00686A68" w:rsidRDefault="00883DAE" w:rsidP="00803F15">
            <w:pPr>
              <w:jc w:val="center"/>
              <w:rPr>
                <w:rFonts w:ascii="Times New Roman" w:hAnsi="Times New Roman" w:cs="Times New Roman"/>
                <w:sz w:val="24"/>
                <w:szCs w:val="24"/>
              </w:rPr>
            </w:pPr>
            <w:r>
              <w:rPr>
                <w:rFonts w:ascii="Times New Roman" w:hAnsi="Times New Roman" w:cs="Times New Roman"/>
                <w:sz w:val="24"/>
                <w:szCs w:val="24"/>
              </w:rPr>
              <w:t>Sayı Kümeleri</w:t>
            </w:r>
          </w:p>
        </w:tc>
        <w:tc>
          <w:tcPr>
            <w:tcW w:w="3693" w:type="dxa"/>
            <w:gridSpan w:val="2"/>
          </w:tcPr>
          <w:p w:rsidR="00002E64" w:rsidRPr="00883DAE" w:rsidRDefault="00883DAE" w:rsidP="007F61D8">
            <w:pPr>
              <w:rPr>
                <w:rFonts w:ascii="Times New Roman" w:hAnsi="Times New Roman" w:cs="Times New Roman"/>
                <w:sz w:val="24"/>
                <w:szCs w:val="24"/>
              </w:rPr>
            </w:pPr>
            <w:r w:rsidRPr="00883DAE">
              <w:rPr>
                <w:rFonts w:ascii="Times New Roman" w:hAnsi="Times New Roman" w:cs="Times New Roman"/>
                <w:bCs/>
                <w:sz w:val="24"/>
                <w:szCs w:val="24"/>
              </w:rPr>
              <w:t>1. Sayı kümelerini birbiriyle ilişkilendirir.</w:t>
            </w:r>
          </w:p>
        </w:tc>
        <w:tc>
          <w:tcPr>
            <w:tcW w:w="1593" w:type="dxa"/>
            <w:gridSpan w:val="2"/>
            <w:vMerge/>
            <w:vAlign w:val="center"/>
          </w:tcPr>
          <w:p w:rsidR="00002E64" w:rsidRDefault="00002E64" w:rsidP="00803F15">
            <w:pPr>
              <w:jc w:val="center"/>
            </w:pPr>
          </w:p>
        </w:tc>
        <w:tc>
          <w:tcPr>
            <w:tcW w:w="1532" w:type="dxa"/>
            <w:gridSpan w:val="2"/>
            <w:vMerge/>
            <w:vAlign w:val="center"/>
          </w:tcPr>
          <w:p w:rsidR="00002E64" w:rsidRDefault="00002E64" w:rsidP="00803F15">
            <w:pPr>
              <w:jc w:val="center"/>
            </w:pPr>
          </w:p>
        </w:tc>
        <w:tc>
          <w:tcPr>
            <w:tcW w:w="1816" w:type="dxa"/>
            <w:vMerge/>
            <w:vAlign w:val="center"/>
          </w:tcPr>
          <w:p w:rsidR="00002E64" w:rsidRDefault="00002E64" w:rsidP="00803F15">
            <w:pPr>
              <w:jc w:val="center"/>
            </w:pPr>
          </w:p>
        </w:tc>
      </w:tr>
      <w:tr w:rsidR="00883DAE" w:rsidTr="00803F15">
        <w:trPr>
          <w:trHeight w:val="558"/>
        </w:trPr>
        <w:tc>
          <w:tcPr>
            <w:tcW w:w="565" w:type="dxa"/>
            <w:vMerge/>
          </w:tcPr>
          <w:p w:rsidR="00883DAE" w:rsidRDefault="00883DAE" w:rsidP="00883DAE"/>
        </w:tc>
        <w:tc>
          <w:tcPr>
            <w:tcW w:w="595" w:type="dxa"/>
            <w:gridSpan w:val="5"/>
            <w:vMerge w:val="restart"/>
            <w:vAlign w:val="center"/>
          </w:tcPr>
          <w:p w:rsidR="00883DAE" w:rsidRDefault="00883DAE" w:rsidP="00883DAE">
            <w:pPr>
              <w:jc w:val="center"/>
            </w:pPr>
            <w:r>
              <w:rPr>
                <w:rFonts w:ascii="Times New Roman" w:hAnsi="Times New Roman" w:cs="Times New Roman"/>
                <w:sz w:val="20"/>
                <w:szCs w:val="20"/>
              </w:rPr>
              <w:t>5</w:t>
            </w:r>
          </w:p>
        </w:tc>
        <w:tc>
          <w:tcPr>
            <w:tcW w:w="842" w:type="dxa"/>
            <w:vMerge w:val="restart"/>
            <w:textDirection w:val="btLr"/>
            <w:vAlign w:val="center"/>
          </w:tcPr>
          <w:p w:rsidR="00883DAE" w:rsidRPr="00A47AB9" w:rsidRDefault="001361A7" w:rsidP="001361A7">
            <w:pPr>
              <w:ind w:left="113" w:right="113"/>
              <w:jc w:val="center"/>
              <w:rPr>
                <w:sz w:val="24"/>
                <w:szCs w:val="24"/>
              </w:rPr>
            </w:pPr>
            <w:r>
              <w:rPr>
                <w:rFonts w:ascii="Times New Roman" w:hAnsi="Times New Roman" w:cs="Times New Roman"/>
                <w:sz w:val="24"/>
                <w:szCs w:val="24"/>
              </w:rPr>
              <w:t>30 Ekim –            3Kasım</w:t>
            </w:r>
          </w:p>
        </w:tc>
        <w:tc>
          <w:tcPr>
            <w:tcW w:w="735" w:type="dxa"/>
            <w:vAlign w:val="center"/>
          </w:tcPr>
          <w:p w:rsidR="00883DAE" w:rsidRDefault="00883DAE" w:rsidP="00883DAE">
            <w:pPr>
              <w:jc w:val="center"/>
            </w:pPr>
            <w:r>
              <w:t>4</w:t>
            </w:r>
          </w:p>
        </w:tc>
        <w:tc>
          <w:tcPr>
            <w:tcW w:w="1234" w:type="dxa"/>
            <w:vAlign w:val="center"/>
          </w:tcPr>
          <w:p w:rsidR="00883DAE" w:rsidRDefault="00883DAE" w:rsidP="00883DAE">
            <w:pPr>
              <w:jc w:val="center"/>
            </w:pPr>
            <w:r>
              <w:rPr>
                <w:rFonts w:ascii="Times New Roman" w:hAnsi="Times New Roman" w:cs="Times New Roman"/>
              </w:rPr>
              <w:t>Sayılar ve Cebir</w:t>
            </w:r>
          </w:p>
        </w:tc>
        <w:tc>
          <w:tcPr>
            <w:tcW w:w="1677" w:type="dxa"/>
            <w:vAlign w:val="center"/>
          </w:tcPr>
          <w:p w:rsidR="00883DAE" w:rsidRDefault="00883DAE" w:rsidP="00883DAE">
            <w:pPr>
              <w:jc w:val="center"/>
            </w:pPr>
            <w:r>
              <w:rPr>
                <w:rFonts w:ascii="Times New Roman" w:hAnsi="Times New Roman" w:cs="Times New Roman"/>
                <w:sz w:val="24"/>
                <w:szCs w:val="24"/>
              </w:rPr>
              <w:t>Denklem ve Eşitsizlikler</w:t>
            </w:r>
          </w:p>
        </w:tc>
        <w:tc>
          <w:tcPr>
            <w:tcW w:w="1598" w:type="dxa"/>
            <w:vAlign w:val="center"/>
          </w:tcPr>
          <w:p w:rsidR="00883DAE" w:rsidRPr="00883DAE" w:rsidRDefault="00883DAE" w:rsidP="00883DAE">
            <w:pPr>
              <w:jc w:val="center"/>
              <w:rPr>
                <w:rFonts w:ascii="Times New Roman" w:hAnsi="Times New Roman" w:cs="Times New Roman"/>
                <w:sz w:val="24"/>
                <w:szCs w:val="24"/>
              </w:rPr>
            </w:pPr>
            <w:r w:rsidRPr="00883DAE">
              <w:rPr>
                <w:rFonts w:ascii="Times New Roman" w:hAnsi="Times New Roman" w:cs="Times New Roman"/>
                <w:sz w:val="24"/>
                <w:szCs w:val="24"/>
              </w:rPr>
              <w:t>Sayı Kümeleri</w:t>
            </w:r>
          </w:p>
        </w:tc>
        <w:tc>
          <w:tcPr>
            <w:tcW w:w="3693" w:type="dxa"/>
            <w:gridSpan w:val="2"/>
          </w:tcPr>
          <w:p w:rsidR="00883DAE" w:rsidRPr="00883DAE" w:rsidRDefault="00883DAE" w:rsidP="00883DAE">
            <w:pPr>
              <w:rPr>
                <w:rFonts w:ascii="Times New Roman" w:hAnsi="Times New Roman" w:cs="Times New Roman"/>
                <w:sz w:val="24"/>
                <w:szCs w:val="24"/>
              </w:rPr>
            </w:pPr>
            <w:r w:rsidRPr="00883DAE">
              <w:rPr>
                <w:rFonts w:ascii="Times New Roman" w:hAnsi="Times New Roman" w:cs="Times New Roman"/>
                <w:bCs/>
                <w:sz w:val="24"/>
                <w:szCs w:val="24"/>
              </w:rPr>
              <w:t>1. Sayı kümelerini birbiriyle ilişkilendirir.</w:t>
            </w:r>
          </w:p>
        </w:tc>
        <w:tc>
          <w:tcPr>
            <w:tcW w:w="1593" w:type="dxa"/>
            <w:gridSpan w:val="2"/>
            <w:vMerge w:val="restart"/>
            <w:vAlign w:val="center"/>
          </w:tcPr>
          <w:p w:rsidR="00883DAE" w:rsidRDefault="00883DAE" w:rsidP="00883DAE">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32" w:type="dxa"/>
            <w:gridSpan w:val="2"/>
            <w:vMerge w:val="restart"/>
            <w:vAlign w:val="center"/>
          </w:tcPr>
          <w:p w:rsidR="00883DAE" w:rsidRDefault="00883DAE" w:rsidP="00883DAE">
            <w:pPr>
              <w:jc w:val="center"/>
            </w:pPr>
            <w:r w:rsidRPr="00914277">
              <w:rPr>
                <w:rFonts w:ascii="Times New Roman" w:hAnsi="Times New Roman" w:cs="Times New Roman"/>
                <w:sz w:val="16"/>
                <w:szCs w:val="16"/>
              </w:rPr>
              <w:t>Ders kitabı, Etkileşimli Tahta Etkinlikleri</w:t>
            </w:r>
          </w:p>
        </w:tc>
        <w:tc>
          <w:tcPr>
            <w:tcW w:w="1816" w:type="dxa"/>
            <w:vMerge w:val="restart"/>
            <w:vAlign w:val="center"/>
          </w:tcPr>
          <w:p w:rsidR="00883DAE" w:rsidRDefault="00883DAE" w:rsidP="00883DAE">
            <w:pPr>
              <w:jc w:val="center"/>
            </w:pPr>
          </w:p>
        </w:tc>
      </w:tr>
      <w:tr w:rsidR="00883DAE" w:rsidTr="00803F15">
        <w:trPr>
          <w:trHeight w:val="558"/>
        </w:trPr>
        <w:tc>
          <w:tcPr>
            <w:tcW w:w="565" w:type="dxa"/>
            <w:vMerge/>
          </w:tcPr>
          <w:p w:rsidR="00883DAE" w:rsidRDefault="00883DAE" w:rsidP="00883DAE"/>
        </w:tc>
        <w:tc>
          <w:tcPr>
            <w:tcW w:w="595" w:type="dxa"/>
            <w:gridSpan w:val="5"/>
            <w:vMerge/>
          </w:tcPr>
          <w:p w:rsidR="00883DAE" w:rsidRDefault="00883DAE" w:rsidP="00883DAE"/>
        </w:tc>
        <w:tc>
          <w:tcPr>
            <w:tcW w:w="842" w:type="dxa"/>
            <w:vMerge/>
          </w:tcPr>
          <w:p w:rsidR="00883DAE" w:rsidRDefault="00883DAE" w:rsidP="00883DAE"/>
        </w:tc>
        <w:tc>
          <w:tcPr>
            <w:tcW w:w="735" w:type="dxa"/>
            <w:vAlign w:val="center"/>
          </w:tcPr>
          <w:p w:rsidR="00883DAE" w:rsidRDefault="00883DAE" w:rsidP="00883DAE">
            <w:pPr>
              <w:jc w:val="center"/>
            </w:pPr>
            <w:r>
              <w:t>2</w:t>
            </w:r>
          </w:p>
        </w:tc>
        <w:tc>
          <w:tcPr>
            <w:tcW w:w="1234" w:type="dxa"/>
            <w:vAlign w:val="center"/>
          </w:tcPr>
          <w:p w:rsidR="00883DAE" w:rsidRDefault="00883DAE" w:rsidP="00883DAE">
            <w:pPr>
              <w:jc w:val="center"/>
            </w:pPr>
            <w:r>
              <w:rPr>
                <w:rFonts w:ascii="Times New Roman" w:hAnsi="Times New Roman" w:cs="Times New Roman"/>
              </w:rPr>
              <w:t>Sayılar ve Cebir</w:t>
            </w:r>
          </w:p>
        </w:tc>
        <w:tc>
          <w:tcPr>
            <w:tcW w:w="1677" w:type="dxa"/>
            <w:vAlign w:val="center"/>
          </w:tcPr>
          <w:p w:rsidR="00883DAE" w:rsidRDefault="00883DAE" w:rsidP="00883DAE">
            <w:pPr>
              <w:jc w:val="center"/>
            </w:pPr>
            <w:r>
              <w:rPr>
                <w:rFonts w:ascii="Times New Roman" w:hAnsi="Times New Roman" w:cs="Times New Roman"/>
                <w:sz w:val="24"/>
                <w:szCs w:val="24"/>
              </w:rPr>
              <w:t>Denklem ve Eşitsizlikler</w:t>
            </w:r>
          </w:p>
        </w:tc>
        <w:tc>
          <w:tcPr>
            <w:tcW w:w="1598" w:type="dxa"/>
          </w:tcPr>
          <w:p w:rsidR="00883DAE" w:rsidRDefault="00883DAE" w:rsidP="00883DAE">
            <w:pPr>
              <w:jc w:val="center"/>
            </w:pPr>
            <w:r>
              <w:rPr>
                <w:rFonts w:ascii="Times New Roman" w:hAnsi="Times New Roman" w:cs="Times New Roman"/>
                <w:sz w:val="24"/>
                <w:szCs w:val="24"/>
              </w:rPr>
              <w:t>I. Dereceden Denklem ve Eşitsizlikler</w:t>
            </w:r>
          </w:p>
        </w:tc>
        <w:tc>
          <w:tcPr>
            <w:tcW w:w="3693" w:type="dxa"/>
            <w:gridSpan w:val="2"/>
          </w:tcPr>
          <w:p w:rsidR="00883DAE" w:rsidRDefault="00883DAE" w:rsidP="00883DAE">
            <w:r>
              <w:rPr>
                <w:rFonts w:ascii="Times New Roman" w:hAnsi="Times New Roman" w:cs="Times New Roman"/>
                <w:sz w:val="24"/>
                <w:szCs w:val="24"/>
              </w:rPr>
              <w:t>1</w:t>
            </w:r>
            <w:r w:rsidRPr="004E3D66">
              <w:rPr>
                <w:rFonts w:ascii="Times New Roman" w:hAnsi="Times New Roman" w:cs="Times New Roman"/>
                <w:sz w:val="24"/>
                <w:szCs w:val="24"/>
              </w:rPr>
              <w:t xml:space="preserve">. Gerçek sayılar kümesinde </w:t>
            </w:r>
            <w:r>
              <w:rPr>
                <w:rFonts w:ascii="Times New Roman" w:hAnsi="Times New Roman" w:cs="Times New Roman"/>
                <w:sz w:val="24"/>
                <w:szCs w:val="24"/>
              </w:rPr>
              <w:t>aralık kavramını açıklar.</w:t>
            </w:r>
          </w:p>
        </w:tc>
        <w:tc>
          <w:tcPr>
            <w:tcW w:w="1593" w:type="dxa"/>
            <w:gridSpan w:val="2"/>
            <w:vMerge/>
          </w:tcPr>
          <w:p w:rsidR="00883DAE" w:rsidRDefault="00883DAE" w:rsidP="00883DAE"/>
        </w:tc>
        <w:tc>
          <w:tcPr>
            <w:tcW w:w="1532" w:type="dxa"/>
            <w:gridSpan w:val="2"/>
            <w:vMerge/>
          </w:tcPr>
          <w:p w:rsidR="00883DAE" w:rsidRDefault="00883DAE" w:rsidP="00883DAE"/>
        </w:tc>
        <w:tc>
          <w:tcPr>
            <w:tcW w:w="1816" w:type="dxa"/>
            <w:vMerge/>
          </w:tcPr>
          <w:p w:rsidR="00883DAE" w:rsidRDefault="00883DAE" w:rsidP="00883DAE"/>
        </w:tc>
      </w:tr>
      <w:tr w:rsidR="00883DAE" w:rsidTr="00455997">
        <w:trPr>
          <w:trHeight w:val="558"/>
        </w:trPr>
        <w:tc>
          <w:tcPr>
            <w:tcW w:w="2737" w:type="dxa"/>
            <w:gridSpan w:val="8"/>
          </w:tcPr>
          <w:p w:rsidR="00883DAE" w:rsidRDefault="00883DAE" w:rsidP="00883DAE">
            <w:pPr>
              <w:pStyle w:val="Balk2"/>
              <w:outlineLvl w:val="1"/>
            </w:pPr>
            <w:r>
              <w:lastRenderedPageBreak/>
              <w:t>TARİH /SÜRE</w:t>
            </w:r>
          </w:p>
        </w:tc>
        <w:tc>
          <w:tcPr>
            <w:tcW w:w="13143" w:type="dxa"/>
            <w:gridSpan w:val="10"/>
          </w:tcPr>
          <w:p w:rsidR="00883DAE" w:rsidRDefault="008B13EA" w:rsidP="00883DAE">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883DAE" w:rsidTr="00455997">
        <w:trPr>
          <w:trHeight w:val="558"/>
        </w:trPr>
        <w:tc>
          <w:tcPr>
            <w:tcW w:w="565" w:type="dxa"/>
          </w:tcPr>
          <w:p w:rsidR="00883DAE" w:rsidRDefault="00883DAE" w:rsidP="00883DAE">
            <w:r>
              <w:t>AY</w:t>
            </w:r>
          </w:p>
        </w:tc>
        <w:tc>
          <w:tcPr>
            <w:tcW w:w="1437" w:type="dxa"/>
            <w:gridSpan w:val="6"/>
          </w:tcPr>
          <w:p w:rsidR="00883DAE" w:rsidRDefault="00883DAE" w:rsidP="00883DAE">
            <w:r>
              <w:t>HAFTA</w:t>
            </w:r>
          </w:p>
        </w:tc>
        <w:tc>
          <w:tcPr>
            <w:tcW w:w="735" w:type="dxa"/>
          </w:tcPr>
          <w:p w:rsidR="00883DAE" w:rsidRDefault="00883DAE" w:rsidP="00883DAE">
            <w:r>
              <w:t>DERS SAATİ</w:t>
            </w:r>
          </w:p>
        </w:tc>
        <w:tc>
          <w:tcPr>
            <w:tcW w:w="1234" w:type="dxa"/>
          </w:tcPr>
          <w:p w:rsidR="00883DAE" w:rsidRPr="00EC785E" w:rsidRDefault="00883DAE" w:rsidP="00883DAE">
            <w:r w:rsidRPr="00EC785E">
              <w:t>ÖĞRENME</w:t>
            </w:r>
          </w:p>
          <w:p w:rsidR="00883DAE" w:rsidRPr="00EC785E" w:rsidRDefault="00883DAE" w:rsidP="00883DAE">
            <w:r w:rsidRPr="00EC785E">
              <w:t>ALANI</w:t>
            </w:r>
          </w:p>
        </w:tc>
        <w:tc>
          <w:tcPr>
            <w:tcW w:w="1677" w:type="dxa"/>
          </w:tcPr>
          <w:p w:rsidR="00883DAE" w:rsidRDefault="00883DAE" w:rsidP="00883DAE">
            <w:r>
              <w:t>ALT ÖĞRENME</w:t>
            </w:r>
          </w:p>
          <w:p w:rsidR="00883DAE" w:rsidRDefault="00883DAE" w:rsidP="00883DAE">
            <w:r>
              <w:t>ALANI</w:t>
            </w:r>
          </w:p>
        </w:tc>
        <w:tc>
          <w:tcPr>
            <w:tcW w:w="1598" w:type="dxa"/>
          </w:tcPr>
          <w:p w:rsidR="00883DAE" w:rsidRDefault="00883DAE" w:rsidP="00883DAE">
            <w:r>
              <w:t>ÜNİTE</w:t>
            </w:r>
          </w:p>
        </w:tc>
        <w:tc>
          <w:tcPr>
            <w:tcW w:w="3155" w:type="dxa"/>
          </w:tcPr>
          <w:p w:rsidR="00883DAE" w:rsidRDefault="00883DAE" w:rsidP="00883DAE">
            <w:r>
              <w:t>KAZANIMLAR</w:t>
            </w:r>
          </w:p>
        </w:tc>
        <w:tc>
          <w:tcPr>
            <w:tcW w:w="1770" w:type="dxa"/>
            <w:gridSpan w:val="2"/>
          </w:tcPr>
          <w:p w:rsidR="00883DAE" w:rsidRPr="00B25623" w:rsidRDefault="00883DAE" w:rsidP="00883DAE">
            <w:pPr>
              <w:rPr>
                <w:b/>
                <w:sz w:val="18"/>
                <w:szCs w:val="18"/>
              </w:rPr>
            </w:pPr>
            <w:r w:rsidRPr="00B25623">
              <w:rPr>
                <w:b/>
                <w:sz w:val="18"/>
                <w:szCs w:val="18"/>
              </w:rPr>
              <w:t>UYGULANACAK YÖNTEM -TEKNİKLER</w:t>
            </w:r>
          </w:p>
        </w:tc>
        <w:tc>
          <w:tcPr>
            <w:tcW w:w="1540" w:type="dxa"/>
            <w:gridSpan w:val="2"/>
          </w:tcPr>
          <w:p w:rsidR="00883DAE" w:rsidRPr="00EC785E" w:rsidRDefault="00883DAE" w:rsidP="00883DAE">
            <w:pPr>
              <w:rPr>
                <w:b/>
                <w:sz w:val="18"/>
                <w:szCs w:val="18"/>
              </w:rPr>
            </w:pPr>
            <w:r w:rsidRPr="00EC785E">
              <w:rPr>
                <w:b/>
                <w:sz w:val="18"/>
                <w:szCs w:val="18"/>
              </w:rPr>
              <w:t>KULLANILACAK</w:t>
            </w:r>
          </w:p>
          <w:p w:rsidR="00883DAE" w:rsidRDefault="00883DAE" w:rsidP="00883DAE">
            <w:r w:rsidRPr="00EC785E">
              <w:rPr>
                <w:b/>
                <w:sz w:val="18"/>
                <w:szCs w:val="18"/>
              </w:rPr>
              <w:t>KAYNAKLAR</w:t>
            </w:r>
          </w:p>
        </w:tc>
        <w:tc>
          <w:tcPr>
            <w:tcW w:w="2169" w:type="dxa"/>
            <w:gridSpan w:val="2"/>
          </w:tcPr>
          <w:p w:rsidR="00883DAE" w:rsidRPr="00EC785E" w:rsidRDefault="00883DAE" w:rsidP="00883DAE">
            <w:pPr>
              <w:rPr>
                <w:b/>
                <w:sz w:val="18"/>
                <w:szCs w:val="18"/>
              </w:rPr>
            </w:pPr>
            <w:r>
              <w:rPr>
                <w:b/>
                <w:sz w:val="18"/>
                <w:szCs w:val="18"/>
              </w:rPr>
              <w:t>ATATÜRKÇÜLÜK KONULARI VE YAZILILAR</w:t>
            </w:r>
          </w:p>
        </w:tc>
      </w:tr>
      <w:tr w:rsidR="003F78D3" w:rsidTr="00DA5CE2">
        <w:trPr>
          <w:trHeight w:val="1694"/>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KASIM</w:t>
            </w:r>
          </w:p>
        </w:tc>
        <w:tc>
          <w:tcPr>
            <w:tcW w:w="567" w:type="dxa"/>
            <w:gridSpan w:val="4"/>
            <w:vAlign w:val="center"/>
          </w:tcPr>
          <w:p w:rsidR="003F78D3" w:rsidRDefault="003F78D3" w:rsidP="003F78D3">
            <w:pPr>
              <w:jc w:val="center"/>
            </w:pPr>
            <w:r>
              <w:t>1</w:t>
            </w:r>
          </w:p>
        </w:tc>
        <w:tc>
          <w:tcPr>
            <w:tcW w:w="870" w:type="dxa"/>
            <w:gridSpan w:val="2"/>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6</w:t>
            </w:r>
            <w:r w:rsidRPr="00A47AB9">
              <w:rPr>
                <w:rFonts w:ascii="Times New Roman" w:hAnsi="Times New Roman" w:cs="Times New Roman"/>
                <w:sz w:val="24"/>
                <w:szCs w:val="24"/>
              </w:rPr>
              <w:t xml:space="preserve"> Kasım –             </w:t>
            </w:r>
            <w:r>
              <w:rPr>
                <w:rFonts w:ascii="Times New Roman" w:hAnsi="Times New Roman" w:cs="Times New Roman"/>
                <w:sz w:val="24"/>
                <w:szCs w:val="24"/>
              </w:rPr>
              <w:t>10</w:t>
            </w:r>
            <w:r w:rsidRPr="00A47AB9">
              <w:rPr>
                <w:rFonts w:ascii="Times New Roman" w:hAnsi="Times New Roman" w:cs="Times New Roman"/>
                <w:sz w:val="24"/>
                <w:szCs w:val="24"/>
              </w:rPr>
              <w:t xml:space="preserve"> Kasım</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BD2DBF" w:rsidRDefault="003F78D3" w:rsidP="003F78D3">
            <w:pPr>
              <w:jc w:val="center"/>
              <w:rPr>
                <w:sz w:val="24"/>
                <w:szCs w:val="24"/>
              </w:rPr>
            </w:pPr>
            <w:r w:rsidRPr="00BD2DBF">
              <w:rPr>
                <w:rFonts w:ascii="Times New Roman" w:hAnsi="Times New Roman" w:cs="Times New Roman"/>
                <w:sz w:val="24"/>
                <w:szCs w:val="24"/>
              </w:rPr>
              <w:t>I. Dereceden Denklem ve Eşitsizlikler</w:t>
            </w:r>
          </w:p>
          <w:p w:rsidR="003F78D3" w:rsidRDefault="003F78D3" w:rsidP="003F78D3">
            <w:pPr>
              <w:jc w:val="center"/>
            </w:pPr>
          </w:p>
        </w:tc>
        <w:tc>
          <w:tcPr>
            <w:tcW w:w="3155" w:type="dxa"/>
          </w:tcPr>
          <w:p w:rsidR="003F78D3" w:rsidRPr="00AF5D90" w:rsidRDefault="003F78D3" w:rsidP="003F78D3">
            <w:pPr>
              <w:rPr>
                <w:rFonts w:ascii="Times New Roman" w:hAnsi="Times New Roman" w:cs="Times New Roman"/>
                <w:sz w:val="24"/>
                <w:szCs w:val="24"/>
              </w:rPr>
            </w:pPr>
            <w:r w:rsidRPr="00AF5D90">
              <w:rPr>
                <w:rFonts w:ascii="Times New Roman" w:hAnsi="Times New Roman" w:cs="Times New Roman"/>
                <w:bCs/>
                <w:sz w:val="24"/>
                <w:szCs w:val="24"/>
              </w:rPr>
              <w:t>2. Birinci dereceden bir bilinmeyenli denklem ve eşitsizliklerin çözüm kümelerini bulur.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r>
              <w:rPr>
                <w:rFonts w:ascii="Times New Roman" w:hAnsi="Times New Roman" w:cs="Times New Roman"/>
                <w:sz w:val="24"/>
                <w:szCs w:val="24"/>
              </w:rPr>
              <w:t>10 Kasım Atatürk’ü Anma Haftası</w:t>
            </w:r>
          </w:p>
        </w:tc>
      </w:tr>
      <w:tr w:rsidR="003F78D3" w:rsidTr="00DA5CE2">
        <w:trPr>
          <w:trHeight w:val="945"/>
        </w:trPr>
        <w:tc>
          <w:tcPr>
            <w:tcW w:w="565" w:type="dxa"/>
            <w:vMerge/>
          </w:tcPr>
          <w:p w:rsidR="003F78D3" w:rsidRDefault="003F78D3" w:rsidP="003F78D3"/>
        </w:tc>
        <w:tc>
          <w:tcPr>
            <w:tcW w:w="567" w:type="dxa"/>
            <w:gridSpan w:val="4"/>
            <w:vMerge w:val="restart"/>
            <w:vAlign w:val="center"/>
          </w:tcPr>
          <w:p w:rsidR="003F78D3" w:rsidRDefault="003F78D3" w:rsidP="003F78D3">
            <w:pPr>
              <w:jc w:val="center"/>
            </w:pPr>
            <w:r>
              <w:t>2</w:t>
            </w:r>
          </w:p>
        </w:tc>
        <w:tc>
          <w:tcPr>
            <w:tcW w:w="870" w:type="dxa"/>
            <w:gridSpan w:val="2"/>
            <w:vMerge w:val="restart"/>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13</w:t>
            </w:r>
            <w:r w:rsidRPr="00A47AB9">
              <w:rPr>
                <w:rFonts w:ascii="Times New Roman" w:hAnsi="Times New Roman" w:cs="Times New Roman"/>
                <w:sz w:val="24"/>
                <w:szCs w:val="24"/>
              </w:rPr>
              <w:t xml:space="preserve"> Kasım –                 1</w:t>
            </w:r>
            <w:r>
              <w:rPr>
                <w:rFonts w:ascii="Times New Roman" w:hAnsi="Times New Roman" w:cs="Times New Roman"/>
                <w:sz w:val="24"/>
                <w:szCs w:val="24"/>
              </w:rPr>
              <w:t>7</w:t>
            </w:r>
            <w:r w:rsidRPr="00A47AB9">
              <w:rPr>
                <w:rFonts w:ascii="Times New Roman" w:hAnsi="Times New Roman" w:cs="Times New Roman"/>
                <w:sz w:val="24"/>
                <w:szCs w:val="24"/>
              </w:rPr>
              <w:t xml:space="preserve"> Kasım</w:t>
            </w:r>
          </w:p>
        </w:tc>
        <w:tc>
          <w:tcPr>
            <w:tcW w:w="735" w:type="dxa"/>
            <w:vMerge w:val="restart"/>
            <w:vAlign w:val="center"/>
          </w:tcPr>
          <w:p w:rsidR="003F78D3" w:rsidRDefault="003F78D3" w:rsidP="003F78D3">
            <w:pPr>
              <w:jc w:val="center"/>
            </w:pPr>
            <w:r>
              <w:t>6</w:t>
            </w:r>
          </w:p>
        </w:tc>
        <w:tc>
          <w:tcPr>
            <w:tcW w:w="1234" w:type="dxa"/>
            <w:vMerge w:val="restart"/>
            <w:vAlign w:val="center"/>
          </w:tcPr>
          <w:p w:rsidR="003F78D3" w:rsidRDefault="003F78D3" w:rsidP="003F78D3">
            <w:pPr>
              <w:jc w:val="center"/>
            </w:pPr>
            <w:r>
              <w:rPr>
                <w:rFonts w:ascii="Times New Roman" w:hAnsi="Times New Roman" w:cs="Times New Roman"/>
              </w:rPr>
              <w:t>Sayılar ve Cebir</w:t>
            </w:r>
          </w:p>
        </w:tc>
        <w:tc>
          <w:tcPr>
            <w:tcW w:w="1677" w:type="dxa"/>
            <w:vMerge w:val="restart"/>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Merge w:val="restart"/>
            <w:vAlign w:val="center"/>
          </w:tcPr>
          <w:p w:rsidR="003F78D3" w:rsidRPr="00AF5D90" w:rsidRDefault="003F78D3" w:rsidP="003F78D3">
            <w:pPr>
              <w:jc w:val="center"/>
              <w:rPr>
                <w:sz w:val="24"/>
                <w:szCs w:val="24"/>
              </w:rPr>
            </w:pPr>
            <w:r w:rsidRPr="00BD2DBF">
              <w:rPr>
                <w:rFonts w:ascii="Times New Roman" w:hAnsi="Times New Roman" w:cs="Times New Roman"/>
                <w:sz w:val="24"/>
                <w:szCs w:val="24"/>
              </w:rPr>
              <w:t>I. Dereceden Denklem ve Eşitsizlikler</w:t>
            </w:r>
          </w:p>
        </w:tc>
        <w:tc>
          <w:tcPr>
            <w:tcW w:w="3155" w:type="dxa"/>
            <w:vMerge w:val="restart"/>
          </w:tcPr>
          <w:p w:rsidR="003F78D3" w:rsidRPr="00AF5D90" w:rsidRDefault="003F78D3" w:rsidP="003F78D3">
            <w:pPr>
              <w:rPr>
                <w:rFonts w:ascii="Times New Roman" w:hAnsi="Times New Roman" w:cs="Times New Roman"/>
                <w:sz w:val="24"/>
                <w:szCs w:val="24"/>
              </w:rPr>
            </w:pPr>
            <w:r w:rsidRPr="00AF5D90">
              <w:rPr>
                <w:rFonts w:ascii="Times New Roman" w:hAnsi="Times New Roman" w:cs="Times New Roman"/>
                <w:bCs/>
                <w:sz w:val="24"/>
                <w:szCs w:val="24"/>
              </w:rPr>
              <w:t>3. Mutlak değer içeren birinci dereceden bir bilinmeyenli denklem ve eşitsiz</w:t>
            </w:r>
            <w:r>
              <w:rPr>
                <w:rFonts w:ascii="Times New Roman" w:hAnsi="Times New Roman" w:cs="Times New Roman"/>
                <w:bCs/>
                <w:sz w:val="24"/>
                <w:szCs w:val="24"/>
              </w:rPr>
              <w:t>liklerin çözüm kümelerini bulur.</w:t>
            </w:r>
          </w:p>
        </w:tc>
        <w:tc>
          <w:tcPr>
            <w:tcW w:w="1770" w:type="dxa"/>
            <w:gridSpan w:val="2"/>
            <w:vMerge w:val="restart"/>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p>
        </w:tc>
      </w:tr>
      <w:tr w:rsidR="003F78D3" w:rsidTr="00AF5D90">
        <w:trPr>
          <w:trHeight w:val="636"/>
        </w:trPr>
        <w:tc>
          <w:tcPr>
            <w:tcW w:w="565" w:type="dxa"/>
            <w:vMerge/>
          </w:tcPr>
          <w:p w:rsidR="003F78D3" w:rsidRDefault="003F78D3" w:rsidP="003F78D3"/>
        </w:tc>
        <w:tc>
          <w:tcPr>
            <w:tcW w:w="567" w:type="dxa"/>
            <w:gridSpan w:val="4"/>
            <w:vMerge/>
            <w:vAlign w:val="center"/>
          </w:tcPr>
          <w:p w:rsidR="003F78D3" w:rsidRDefault="003F78D3" w:rsidP="003F78D3">
            <w:pPr>
              <w:jc w:val="center"/>
            </w:pPr>
          </w:p>
        </w:tc>
        <w:tc>
          <w:tcPr>
            <w:tcW w:w="870" w:type="dxa"/>
            <w:gridSpan w:val="2"/>
            <w:vMerge/>
            <w:textDirection w:val="btLr"/>
            <w:vAlign w:val="center"/>
          </w:tcPr>
          <w:p w:rsidR="003F78D3" w:rsidRPr="00A47AB9" w:rsidRDefault="003F78D3" w:rsidP="003F78D3">
            <w:pPr>
              <w:ind w:left="113" w:right="113"/>
              <w:jc w:val="center"/>
              <w:rPr>
                <w:sz w:val="24"/>
                <w:szCs w:val="24"/>
              </w:rPr>
            </w:pPr>
          </w:p>
        </w:tc>
        <w:tc>
          <w:tcPr>
            <w:tcW w:w="735" w:type="dxa"/>
            <w:vMerge/>
            <w:vAlign w:val="center"/>
          </w:tcPr>
          <w:p w:rsidR="003F78D3" w:rsidRDefault="003F78D3" w:rsidP="003F78D3">
            <w:pPr>
              <w:jc w:val="center"/>
            </w:pPr>
          </w:p>
        </w:tc>
        <w:tc>
          <w:tcPr>
            <w:tcW w:w="1234" w:type="dxa"/>
            <w:vMerge/>
            <w:vAlign w:val="center"/>
          </w:tcPr>
          <w:p w:rsidR="003F78D3" w:rsidRDefault="003F78D3" w:rsidP="003F78D3">
            <w:pPr>
              <w:jc w:val="center"/>
            </w:pPr>
          </w:p>
        </w:tc>
        <w:tc>
          <w:tcPr>
            <w:tcW w:w="1677" w:type="dxa"/>
            <w:vMerge/>
            <w:vAlign w:val="center"/>
          </w:tcPr>
          <w:p w:rsidR="003F78D3" w:rsidRDefault="003F78D3" w:rsidP="003F78D3">
            <w:pPr>
              <w:jc w:val="center"/>
            </w:pPr>
          </w:p>
        </w:tc>
        <w:tc>
          <w:tcPr>
            <w:tcW w:w="1598" w:type="dxa"/>
            <w:vMerge/>
            <w:vAlign w:val="center"/>
          </w:tcPr>
          <w:p w:rsidR="003F78D3" w:rsidRDefault="003F78D3" w:rsidP="003F78D3">
            <w:pPr>
              <w:jc w:val="center"/>
            </w:pPr>
          </w:p>
        </w:tc>
        <w:tc>
          <w:tcPr>
            <w:tcW w:w="3155" w:type="dxa"/>
            <w:vMerge/>
          </w:tcPr>
          <w:p w:rsidR="003F78D3" w:rsidRDefault="003F78D3" w:rsidP="003F78D3"/>
        </w:tc>
        <w:tc>
          <w:tcPr>
            <w:tcW w:w="1770" w:type="dxa"/>
            <w:gridSpan w:val="2"/>
            <w:vMerge/>
            <w:vAlign w:val="center"/>
          </w:tcPr>
          <w:p w:rsidR="003F78D3" w:rsidRDefault="003F78D3" w:rsidP="003F78D3">
            <w:pPr>
              <w:jc w:val="center"/>
            </w:pP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DA5CE2">
        <w:trPr>
          <w:trHeight w:val="648"/>
        </w:trPr>
        <w:tc>
          <w:tcPr>
            <w:tcW w:w="565" w:type="dxa"/>
            <w:vMerge/>
          </w:tcPr>
          <w:p w:rsidR="003F78D3" w:rsidRDefault="003F78D3" w:rsidP="003F78D3"/>
        </w:tc>
        <w:tc>
          <w:tcPr>
            <w:tcW w:w="567" w:type="dxa"/>
            <w:gridSpan w:val="4"/>
            <w:vMerge w:val="restart"/>
            <w:vAlign w:val="center"/>
          </w:tcPr>
          <w:p w:rsidR="003F78D3" w:rsidRDefault="003F78D3" w:rsidP="003F78D3">
            <w:pPr>
              <w:jc w:val="center"/>
            </w:pPr>
            <w:r>
              <w:t>3</w:t>
            </w:r>
          </w:p>
        </w:tc>
        <w:tc>
          <w:tcPr>
            <w:tcW w:w="870" w:type="dxa"/>
            <w:gridSpan w:val="2"/>
            <w:vMerge w:val="restart"/>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20</w:t>
            </w:r>
            <w:r w:rsidRPr="00A47AB9">
              <w:rPr>
                <w:rFonts w:ascii="Times New Roman" w:hAnsi="Times New Roman" w:cs="Times New Roman"/>
                <w:sz w:val="24"/>
                <w:szCs w:val="24"/>
              </w:rPr>
              <w:t xml:space="preserve"> Kasım – 2</w:t>
            </w:r>
            <w:r>
              <w:rPr>
                <w:rFonts w:ascii="Times New Roman" w:hAnsi="Times New Roman" w:cs="Times New Roman"/>
                <w:sz w:val="24"/>
                <w:szCs w:val="24"/>
              </w:rPr>
              <w:t>4</w:t>
            </w:r>
            <w:r w:rsidRPr="00A47AB9">
              <w:rPr>
                <w:rFonts w:ascii="Times New Roman" w:hAnsi="Times New Roman" w:cs="Times New Roman"/>
                <w:sz w:val="24"/>
                <w:szCs w:val="24"/>
              </w:rPr>
              <w:t xml:space="preserve"> Kasım</w:t>
            </w: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Default="003F78D3" w:rsidP="003F78D3">
            <w:pPr>
              <w:jc w:val="center"/>
            </w:pPr>
            <w:r w:rsidRPr="00BD2DBF">
              <w:rPr>
                <w:rFonts w:ascii="Times New Roman" w:hAnsi="Times New Roman" w:cs="Times New Roman"/>
                <w:sz w:val="24"/>
                <w:szCs w:val="24"/>
              </w:rPr>
              <w:t>I. Dereceden Denklem ve Eşitsizlikler</w:t>
            </w:r>
          </w:p>
        </w:tc>
        <w:tc>
          <w:tcPr>
            <w:tcW w:w="3155" w:type="dxa"/>
          </w:tcPr>
          <w:p w:rsidR="003F78D3" w:rsidRDefault="003F78D3" w:rsidP="003F78D3">
            <w:r w:rsidRPr="00AF5D90">
              <w:rPr>
                <w:rFonts w:ascii="Times New Roman" w:hAnsi="Times New Roman" w:cs="Times New Roman"/>
                <w:bCs/>
                <w:sz w:val="24"/>
                <w:szCs w:val="24"/>
              </w:rPr>
              <w:t>3. Mutlak değer içeren birinci dereceden bir bilinmeyenli denklem ve eşitsiz</w:t>
            </w:r>
            <w:r>
              <w:rPr>
                <w:rFonts w:ascii="Times New Roman" w:hAnsi="Times New Roman" w:cs="Times New Roman"/>
                <w:bCs/>
                <w:sz w:val="24"/>
                <w:szCs w:val="24"/>
              </w:rPr>
              <w:t>liklerin çözüm kümelerini bulur.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p>
        </w:tc>
      </w:tr>
      <w:tr w:rsidR="003F78D3" w:rsidTr="00DA5CE2">
        <w:trPr>
          <w:trHeight w:val="1051"/>
        </w:trPr>
        <w:tc>
          <w:tcPr>
            <w:tcW w:w="565" w:type="dxa"/>
            <w:vMerge/>
          </w:tcPr>
          <w:p w:rsidR="003F78D3" w:rsidRDefault="003F78D3" w:rsidP="003F78D3"/>
        </w:tc>
        <w:tc>
          <w:tcPr>
            <w:tcW w:w="567" w:type="dxa"/>
            <w:gridSpan w:val="4"/>
            <w:vMerge/>
            <w:vAlign w:val="center"/>
          </w:tcPr>
          <w:p w:rsidR="003F78D3" w:rsidRDefault="003F78D3" w:rsidP="003F78D3">
            <w:pPr>
              <w:jc w:val="center"/>
            </w:pPr>
          </w:p>
        </w:tc>
        <w:tc>
          <w:tcPr>
            <w:tcW w:w="870" w:type="dxa"/>
            <w:gridSpan w:val="2"/>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Default="003F78D3" w:rsidP="003F78D3">
            <w:pPr>
              <w:jc w:val="center"/>
            </w:pPr>
            <w:r w:rsidRPr="00BD2DBF">
              <w:rPr>
                <w:rFonts w:ascii="Times New Roman" w:hAnsi="Times New Roman" w:cs="Times New Roman"/>
                <w:sz w:val="24"/>
                <w:szCs w:val="24"/>
              </w:rPr>
              <w:t>I. Dereceden Denklem ve Eşitsizlikler</w:t>
            </w:r>
          </w:p>
        </w:tc>
        <w:tc>
          <w:tcPr>
            <w:tcW w:w="3155" w:type="dxa"/>
          </w:tcPr>
          <w:p w:rsidR="003F78D3" w:rsidRPr="00AF5D90" w:rsidRDefault="003F78D3" w:rsidP="003F78D3">
            <w:pPr>
              <w:rPr>
                <w:rFonts w:ascii="Times New Roman" w:hAnsi="Times New Roman" w:cs="Times New Roman"/>
                <w:sz w:val="24"/>
                <w:szCs w:val="24"/>
              </w:rPr>
            </w:pPr>
            <w:r w:rsidRPr="00AF5D90">
              <w:rPr>
                <w:rFonts w:ascii="Times New Roman" w:hAnsi="Times New Roman" w:cs="Times New Roman"/>
                <w:bCs/>
                <w:sz w:val="24"/>
                <w:szCs w:val="24"/>
              </w:rPr>
              <w:t>4. Birinci dereceden iki bilinmeyenli denklem ve eşitsizlik sistemlerinin çözüm kümelerini bulur.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DA5CE2">
        <w:trPr>
          <w:trHeight w:val="978"/>
        </w:trPr>
        <w:tc>
          <w:tcPr>
            <w:tcW w:w="565" w:type="dxa"/>
            <w:vMerge/>
          </w:tcPr>
          <w:p w:rsidR="003F78D3" w:rsidRDefault="003F78D3" w:rsidP="003F78D3"/>
        </w:tc>
        <w:tc>
          <w:tcPr>
            <w:tcW w:w="567" w:type="dxa"/>
            <w:gridSpan w:val="4"/>
            <w:vMerge w:val="restart"/>
            <w:vAlign w:val="center"/>
          </w:tcPr>
          <w:p w:rsidR="003F78D3" w:rsidRDefault="003F78D3" w:rsidP="003F78D3">
            <w:pPr>
              <w:jc w:val="center"/>
            </w:pPr>
            <w:r>
              <w:t>4</w:t>
            </w:r>
          </w:p>
        </w:tc>
        <w:tc>
          <w:tcPr>
            <w:tcW w:w="870" w:type="dxa"/>
            <w:gridSpan w:val="2"/>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2</w:t>
            </w:r>
            <w:r>
              <w:rPr>
                <w:rFonts w:ascii="Times New Roman" w:hAnsi="Times New Roman" w:cs="Times New Roman"/>
                <w:sz w:val="24"/>
                <w:szCs w:val="24"/>
              </w:rPr>
              <w:t xml:space="preserve">7 </w:t>
            </w:r>
            <w:r w:rsidRPr="00A47AB9">
              <w:rPr>
                <w:rFonts w:ascii="Times New Roman" w:hAnsi="Times New Roman" w:cs="Times New Roman"/>
                <w:sz w:val="24"/>
                <w:szCs w:val="24"/>
              </w:rPr>
              <w:t xml:space="preserve">Kasım –                 </w:t>
            </w:r>
            <w:r>
              <w:rPr>
                <w:rFonts w:ascii="Times New Roman" w:hAnsi="Times New Roman" w:cs="Times New Roman"/>
                <w:sz w:val="24"/>
                <w:szCs w:val="24"/>
              </w:rPr>
              <w:t>1Aralık</w:t>
            </w: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Default="003F78D3" w:rsidP="003F78D3">
            <w:pPr>
              <w:jc w:val="center"/>
            </w:pPr>
            <w:r w:rsidRPr="00BD2DBF">
              <w:rPr>
                <w:rFonts w:ascii="Times New Roman" w:hAnsi="Times New Roman" w:cs="Times New Roman"/>
                <w:sz w:val="24"/>
                <w:szCs w:val="24"/>
              </w:rPr>
              <w:t>I. Dereceden Denklem ve Eşitsizlikler</w:t>
            </w:r>
          </w:p>
        </w:tc>
        <w:tc>
          <w:tcPr>
            <w:tcW w:w="3155" w:type="dxa"/>
          </w:tcPr>
          <w:p w:rsidR="003F78D3" w:rsidRPr="00AF5D90" w:rsidRDefault="003F78D3" w:rsidP="003F78D3">
            <w:pPr>
              <w:rPr>
                <w:rFonts w:ascii="Times New Roman" w:hAnsi="Times New Roman" w:cs="Times New Roman"/>
                <w:sz w:val="24"/>
                <w:szCs w:val="24"/>
              </w:rPr>
            </w:pPr>
            <w:r w:rsidRPr="00AF5D90">
              <w:rPr>
                <w:rFonts w:ascii="Times New Roman" w:hAnsi="Times New Roman" w:cs="Times New Roman"/>
                <w:bCs/>
                <w:sz w:val="24"/>
                <w:szCs w:val="24"/>
              </w:rPr>
              <w:t>4. Birinci dereceden iki bilinmeyenli denklem ve eşitsizlik sistemlerinin çözüm kümelerini bulur.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Pr="00F07EE0" w:rsidRDefault="003F78D3" w:rsidP="003F78D3">
            <w:pPr>
              <w:jc w:val="center"/>
              <w:rPr>
                <w:rFonts w:ascii="Times New Roman" w:hAnsi="Times New Roman" w:cs="Times New Roman"/>
                <w:sz w:val="24"/>
                <w:szCs w:val="24"/>
              </w:rPr>
            </w:pPr>
            <w:r>
              <w:rPr>
                <w:rFonts w:ascii="Times New Roman" w:hAnsi="Times New Roman" w:cs="Times New Roman"/>
                <w:sz w:val="24"/>
                <w:szCs w:val="24"/>
              </w:rPr>
              <w:t xml:space="preserve">Proje Ödevlerinin </w:t>
            </w:r>
            <w:r w:rsidRPr="00F07EE0">
              <w:rPr>
                <w:rFonts w:ascii="Times New Roman" w:hAnsi="Times New Roman" w:cs="Times New Roman"/>
                <w:sz w:val="24"/>
                <w:szCs w:val="24"/>
              </w:rPr>
              <w:t>Dağıtılması</w:t>
            </w:r>
          </w:p>
          <w:p w:rsidR="003F78D3" w:rsidRDefault="003F78D3" w:rsidP="003F78D3">
            <w:pPr>
              <w:jc w:val="center"/>
            </w:pPr>
          </w:p>
        </w:tc>
      </w:tr>
      <w:tr w:rsidR="003F78D3" w:rsidTr="00DA5CE2">
        <w:trPr>
          <w:trHeight w:val="1121"/>
        </w:trPr>
        <w:tc>
          <w:tcPr>
            <w:tcW w:w="565" w:type="dxa"/>
            <w:vMerge/>
            <w:tcBorders>
              <w:bottom w:val="single" w:sz="4" w:space="0" w:color="auto"/>
            </w:tcBorders>
          </w:tcPr>
          <w:p w:rsidR="003F78D3" w:rsidRDefault="003F78D3" w:rsidP="003F78D3"/>
        </w:tc>
        <w:tc>
          <w:tcPr>
            <w:tcW w:w="567" w:type="dxa"/>
            <w:gridSpan w:val="4"/>
            <w:vMerge/>
            <w:tcBorders>
              <w:bottom w:val="single" w:sz="4" w:space="0" w:color="auto"/>
            </w:tcBorders>
          </w:tcPr>
          <w:p w:rsidR="003F78D3" w:rsidRDefault="003F78D3" w:rsidP="003F78D3"/>
        </w:tc>
        <w:tc>
          <w:tcPr>
            <w:tcW w:w="870" w:type="dxa"/>
            <w:gridSpan w:val="2"/>
            <w:vMerge/>
            <w:tcBorders>
              <w:bottom w:val="single" w:sz="4" w:space="0" w:color="auto"/>
            </w:tcBorders>
          </w:tcPr>
          <w:p w:rsidR="003F78D3" w:rsidRDefault="003F78D3" w:rsidP="003F78D3"/>
        </w:tc>
        <w:tc>
          <w:tcPr>
            <w:tcW w:w="735" w:type="dxa"/>
            <w:tcBorders>
              <w:bottom w:val="single" w:sz="4" w:space="0" w:color="auto"/>
            </w:tcBorders>
            <w:vAlign w:val="center"/>
          </w:tcPr>
          <w:p w:rsidR="003F78D3" w:rsidRDefault="003F78D3" w:rsidP="003F78D3">
            <w:pPr>
              <w:jc w:val="center"/>
            </w:pPr>
            <w:r>
              <w:t>2</w:t>
            </w:r>
          </w:p>
        </w:tc>
        <w:tc>
          <w:tcPr>
            <w:tcW w:w="1234" w:type="dxa"/>
            <w:tcBorders>
              <w:bottom w:val="single" w:sz="4" w:space="0" w:color="auto"/>
            </w:tcBorders>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803F15" w:rsidRDefault="003F78D3" w:rsidP="003F78D3">
            <w:pPr>
              <w:jc w:val="center"/>
            </w:pPr>
            <w:r>
              <w:rPr>
                <w:rFonts w:ascii="Times New Roman" w:hAnsi="Times New Roman" w:cs="Times New Roman"/>
              </w:rPr>
              <w:t>Üslü İfadeler ve Denklemler</w:t>
            </w:r>
          </w:p>
        </w:tc>
        <w:tc>
          <w:tcPr>
            <w:tcW w:w="3155" w:type="dxa"/>
            <w:tcBorders>
              <w:bottom w:val="single" w:sz="4" w:space="0" w:color="auto"/>
            </w:tcBorders>
          </w:tcPr>
          <w:p w:rsidR="003F78D3" w:rsidRPr="00AF5D90" w:rsidRDefault="003F78D3" w:rsidP="003F78D3">
            <w:pPr>
              <w:rPr>
                <w:rFonts w:ascii="Times New Roman" w:hAnsi="Times New Roman" w:cs="Times New Roman"/>
                <w:sz w:val="24"/>
                <w:szCs w:val="24"/>
              </w:rPr>
            </w:pPr>
            <w:r w:rsidRPr="00AF5D90">
              <w:rPr>
                <w:rFonts w:ascii="Times New Roman" w:hAnsi="Times New Roman" w:cs="Times New Roman"/>
                <w:bCs/>
                <w:sz w:val="24"/>
                <w:szCs w:val="24"/>
              </w:rPr>
              <w:t>1. Üslü ifadeleri içeren denklemleri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tcPr>
          <w:p w:rsidR="003F78D3" w:rsidRDefault="003F78D3" w:rsidP="003F78D3"/>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DA5CE2">
        <w:trPr>
          <w:trHeight w:val="1694"/>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ARALIK</w:t>
            </w:r>
          </w:p>
        </w:tc>
        <w:tc>
          <w:tcPr>
            <w:tcW w:w="567" w:type="dxa"/>
            <w:gridSpan w:val="4"/>
            <w:vAlign w:val="center"/>
          </w:tcPr>
          <w:p w:rsidR="003F78D3" w:rsidRDefault="003F78D3" w:rsidP="003F78D3">
            <w:pPr>
              <w:jc w:val="center"/>
            </w:pPr>
            <w:r>
              <w:t>1</w:t>
            </w:r>
          </w:p>
        </w:tc>
        <w:tc>
          <w:tcPr>
            <w:tcW w:w="870" w:type="dxa"/>
            <w:gridSpan w:val="2"/>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 xml:space="preserve">4 Aralık </w:t>
            </w:r>
            <w:r w:rsidRPr="00A47AB9">
              <w:rPr>
                <w:rFonts w:ascii="Times New Roman" w:hAnsi="Times New Roman" w:cs="Times New Roman"/>
                <w:sz w:val="24"/>
                <w:szCs w:val="24"/>
              </w:rPr>
              <w:t xml:space="preserve">– </w:t>
            </w:r>
            <w:r>
              <w:rPr>
                <w:rFonts w:ascii="Times New Roman" w:hAnsi="Times New Roman" w:cs="Times New Roman"/>
                <w:sz w:val="24"/>
                <w:szCs w:val="24"/>
              </w:rPr>
              <w:t xml:space="preserve">        8</w:t>
            </w:r>
            <w:r w:rsidRPr="00A47AB9">
              <w:rPr>
                <w:rFonts w:ascii="Times New Roman" w:hAnsi="Times New Roman" w:cs="Times New Roman"/>
                <w:sz w:val="24"/>
                <w:szCs w:val="24"/>
              </w:rPr>
              <w:t xml:space="preserve"> Aralık</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803F15" w:rsidRDefault="003F78D3" w:rsidP="003F78D3">
            <w:pPr>
              <w:jc w:val="center"/>
            </w:pPr>
            <w:r>
              <w:rPr>
                <w:rFonts w:ascii="Times New Roman" w:hAnsi="Times New Roman" w:cs="Times New Roman"/>
              </w:rPr>
              <w:t>Üslü İfadeler ve Denklemler</w:t>
            </w:r>
          </w:p>
        </w:tc>
        <w:tc>
          <w:tcPr>
            <w:tcW w:w="3155" w:type="dxa"/>
          </w:tcPr>
          <w:p w:rsidR="003F78D3" w:rsidRDefault="003F78D3" w:rsidP="003F78D3">
            <w:r w:rsidRPr="00AF5D90">
              <w:rPr>
                <w:rFonts w:ascii="Times New Roman" w:hAnsi="Times New Roman" w:cs="Times New Roman"/>
                <w:bCs/>
                <w:sz w:val="24"/>
                <w:szCs w:val="24"/>
              </w:rPr>
              <w:t>1. Üslü ifadeleri içeren denklemleri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tcPr>
          <w:p w:rsidR="003F78D3" w:rsidRDefault="003F78D3" w:rsidP="003F78D3"/>
        </w:tc>
      </w:tr>
      <w:tr w:rsidR="003F78D3" w:rsidTr="00DA5CE2">
        <w:trPr>
          <w:trHeight w:val="1694"/>
        </w:trPr>
        <w:tc>
          <w:tcPr>
            <w:tcW w:w="565" w:type="dxa"/>
            <w:vMerge/>
          </w:tcPr>
          <w:p w:rsidR="003F78D3" w:rsidRDefault="003F78D3" w:rsidP="003F78D3"/>
        </w:tc>
        <w:tc>
          <w:tcPr>
            <w:tcW w:w="567" w:type="dxa"/>
            <w:gridSpan w:val="4"/>
            <w:vAlign w:val="center"/>
          </w:tcPr>
          <w:p w:rsidR="003F78D3" w:rsidRDefault="003F78D3" w:rsidP="003F78D3">
            <w:pPr>
              <w:jc w:val="center"/>
            </w:pPr>
            <w:r>
              <w:t>2</w:t>
            </w:r>
          </w:p>
        </w:tc>
        <w:tc>
          <w:tcPr>
            <w:tcW w:w="870" w:type="dxa"/>
            <w:gridSpan w:val="2"/>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11</w:t>
            </w:r>
            <w:r w:rsidRPr="00A47AB9">
              <w:rPr>
                <w:rFonts w:ascii="Times New Roman" w:hAnsi="Times New Roman" w:cs="Times New Roman"/>
                <w:sz w:val="24"/>
                <w:szCs w:val="24"/>
              </w:rPr>
              <w:t xml:space="preserve"> Aralık –      1</w:t>
            </w:r>
            <w:r>
              <w:rPr>
                <w:rFonts w:ascii="Times New Roman" w:hAnsi="Times New Roman" w:cs="Times New Roman"/>
                <w:sz w:val="24"/>
                <w:szCs w:val="24"/>
              </w:rPr>
              <w:t>5</w:t>
            </w:r>
            <w:r w:rsidRPr="00A47AB9">
              <w:rPr>
                <w:rFonts w:ascii="Times New Roman" w:hAnsi="Times New Roman" w:cs="Times New Roman"/>
                <w:sz w:val="24"/>
                <w:szCs w:val="24"/>
              </w:rPr>
              <w:t xml:space="preserve"> Aralık</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803F15" w:rsidRDefault="003F78D3" w:rsidP="003F78D3">
            <w:pPr>
              <w:jc w:val="center"/>
            </w:pPr>
            <w:r>
              <w:rPr>
                <w:rFonts w:ascii="Times New Roman" w:hAnsi="Times New Roman" w:cs="Times New Roman"/>
              </w:rPr>
              <w:t>Üslü İfadeler ve Denklemler</w:t>
            </w:r>
          </w:p>
        </w:tc>
        <w:tc>
          <w:tcPr>
            <w:tcW w:w="3155" w:type="dxa"/>
          </w:tcPr>
          <w:p w:rsidR="003F78D3" w:rsidRPr="0023507C" w:rsidRDefault="003F78D3" w:rsidP="003F78D3">
            <w:pPr>
              <w:rPr>
                <w:rFonts w:ascii="Times New Roman" w:hAnsi="Times New Roman" w:cs="Times New Roman"/>
                <w:sz w:val="24"/>
                <w:szCs w:val="24"/>
              </w:rPr>
            </w:pPr>
            <w:r w:rsidRPr="0023507C">
              <w:rPr>
                <w:rFonts w:ascii="Times New Roman" w:hAnsi="Times New Roman" w:cs="Times New Roman"/>
                <w:bCs/>
                <w:sz w:val="24"/>
                <w:szCs w:val="24"/>
              </w:rPr>
              <w:t>2. Köklü ifadeleri içeren denklemleri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tcPr>
          <w:p w:rsidR="003F78D3" w:rsidRDefault="003F78D3" w:rsidP="003F78D3"/>
        </w:tc>
      </w:tr>
      <w:tr w:rsidR="003F78D3" w:rsidTr="00DA5CE2">
        <w:trPr>
          <w:trHeight w:val="1694"/>
        </w:trPr>
        <w:tc>
          <w:tcPr>
            <w:tcW w:w="565" w:type="dxa"/>
            <w:vMerge/>
          </w:tcPr>
          <w:p w:rsidR="003F78D3" w:rsidRDefault="003F78D3" w:rsidP="003F78D3"/>
        </w:tc>
        <w:tc>
          <w:tcPr>
            <w:tcW w:w="567" w:type="dxa"/>
            <w:gridSpan w:val="4"/>
            <w:vAlign w:val="center"/>
          </w:tcPr>
          <w:p w:rsidR="003F78D3" w:rsidRDefault="003F78D3" w:rsidP="003F78D3">
            <w:pPr>
              <w:jc w:val="center"/>
            </w:pPr>
            <w:r>
              <w:t>3</w:t>
            </w:r>
          </w:p>
        </w:tc>
        <w:tc>
          <w:tcPr>
            <w:tcW w:w="870" w:type="dxa"/>
            <w:gridSpan w:val="2"/>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1</w:t>
            </w:r>
            <w:r>
              <w:rPr>
                <w:rFonts w:ascii="Times New Roman" w:hAnsi="Times New Roman" w:cs="Times New Roman"/>
                <w:sz w:val="24"/>
                <w:szCs w:val="24"/>
              </w:rPr>
              <w:t>8</w:t>
            </w:r>
            <w:r w:rsidRPr="00A47AB9">
              <w:rPr>
                <w:rFonts w:ascii="Times New Roman" w:hAnsi="Times New Roman" w:cs="Times New Roman"/>
                <w:sz w:val="24"/>
                <w:szCs w:val="24"/>
              </w:rPr>
              <w:t xml:space="preserve"> Aralık  -    </w:t>
            </w:r>
            <w:r>
              <w:rPr>
                <w:rFonts w:ascii="Times New Roman" w:hAnsi="Times New Roman" w:cs="Times New Roman"/>
                <w:sz w:val="24"/>
                <w:szCs w:val="24"/>
              </w:rPr>
              <w:t>22</w:t>
            </w:r>
            <w:r w:rsidRPr="00A47AB9">
              <w:rPr>
                <w:rFonts w:ascii="Times New Roman" w:hAnsi="Times New Roman" w:cs="Times New Roman"/>
                <w:sz w:val="24"/>
                <w:szCs w:val="24"/>
              </w:rPr>
              <w:t xml:space="preserve"> Aralık</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803F15" w:rsidRDefault="003F78D3" w:rsidP="003F78D3">
            <w:pPr>
              <w:jc w:val="center"/>
            </w:pPr>
            <w:r>
              <w:rPr>
                <w:rFonts w:ascii="Times New Roman" w:hAnsi="Times New Roman" w:cs="Times New Roman"/>
              </w:rPr>
              <w:t>Üslü İfadeler ve Denklemler</w:t>
            </w:r>
          </w:p>
        </w:tc>
        <w:tc>
          <w:tcPr>
            <w:tcW w:w="3155" w:type="dxa"/>
          </w:tcPr>
          <w:p w:rsidR="003F78D3" w:rsidRDefault="003F78D3" w:rsidP="003F78D3">
            <w:r w:rsidRPr="0023507C">
              <w:rPr>
                <w:rFonts w:ascii="Times New Roman" w:hAnsi="Times New Roman" w:cs="Times New Roman"/>
                <w:bCs/>
                <w:sz w:val="24"/>
                <w:szCs w:val="24"/>
              </w:rPr>
              <w:t>2. Köklü ifadeleri içeren denklemleri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tcPr>
          <w:p w:rsidR="003F78D3" w:rsidRDefault="003F78D3" w:rsidP="003F78D3"/>
        </w:tc>
      </w:tr>
      <w:tr w:rsidR="003F78D3" w:rsidTr="00DA5CE2">
        <w:trPr>
          <w:trHeight w:val="2546"/>
        </w:trPr>
        <w:tc>
          <w:tcPr>
            <w:tcW w:w="565" w:type="dxa"/>
            <w:vMerge/>
          </w:tcPr>
          <w:p w:rsidR="003F78D3" w:rsidRDefault="003F78D3" w:rsidP="003F78D3"/>
        </w:tc>
        <w:tc>
          <w:tcPr>
            <w:tcW w:w="567" w:type="dxa"/>
            <w:gridSpan w:val="4"/>
            <w:vAlign w:val="center"/>
          </w:tcPr>
          <w:p w:rsidR="003F78D3" w:rsidRDefault="003F78D3" w:rsidP="003F78D3">
            <w:pPr>
              <w:jc w:val="center"/>
            </w:pPr>
            <w:r>
              <w:t>4</w:t>
            </w:r>
          </w:p>
        </w:tc>
        <w:tc>
          <w:tcPr>
            <w:tcW w:w="870" w:type="dxa"/>
            <w:gridSpan w:val="2"/>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2</w:t>
            </w:r>
            <w:r>
              <w:rPr>
                <w:rFonts w:ascii="Times New Roman" w:hAnsi="Times New Roman" w:cs="Times New Roman"/>
                <w:sz w:val="24"/>
                <w:szCs w:val="24"/>
              </w:rPr>
              <w:t>5</w:t>
            </w:r>
            <w:r w:rsidRPr="00A47AB9">
              <w:rPr>
                <w:rFonts w:ascii="Times New Roman" w:hAnsi="Times New Roman" w:cs="Times New Roman"/>
                <w:sz w:val="24"/>
                <w:szCs w:val="24"/>
              </w:rPr>
              <w:t xml:space="preserve"> Aralık – 2</w:t>
            </w:r>
            <w:r>
              <w:rPr>
                <w:rFonts w:ascii="Times New Roman" w:hAnsi="Times New Roman" w:cs="Times New Roman"/>
                <w:sz w:val="24"/>
                <w:szCs w:val="24"/>
              </w:rPr>
              <w:t>9</w:t>
            </w:r>
            <w:r w:rsidRPr="00A47AB9">
              <w:rPr>
                <w:rFonts w:ascii="Times New Roman" w:hAnsi="Times New Roman" w:cs="Times New Roman"/>
                <w:sz w:val="24"/>
                <w:szCs w:val="24"/>
              </w:rPr>
              <w:t xml:space="preserve"> Aralık</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803F15" w:rsidRDefault="003F78D3" w:rsidP="003F78D3">
            <w:pPr>
              <w:jc w:val="center"/>
            </w:pPr>
            <w:r w:rsidRPr="00803F15">
              <w:rPr>
                <w:rFonts w:ascii="Times New Roman" w:hAnsi="Times New Roman" w:cs="Times New Roman"/>
              </w:rPr>
              <w:t>Denklem ve Eşitsizliklerle İlgili Uygulamalar</w:t>
            </w:r>
          </w:p>
        </w:tc>
        <w:tc>
          <w:tcPr>
            <w:tcW w:w="3155" w:type="dxa"/>
          </w:tcPr>
          <w:p w:rsidR="003F78D3" w:rsidRPr="0023507C" w:rsidRDefault="003F78D3" w:rsidP="003F78D3">
            <w:pPr>
              <w:rPr>
                <w:rFonts w:ascii="Times New Roman" w:hAnsi="Times New Roman" w:cs="Times New Roman"/>
                <w:sz w:val="24"/>
                <w:szCs w:val="24"/>
              </w:rPr>
            </w:pPr>
            <w:r w:rsidRPr="0023507C">
              <w:rPr>
                <w:rFonts w:ascii="Times New Roman" w:hAnsi="Times New Roman" w:cs="Times New Roman"/>
                <w:bCs/>
                <w:sz w:val="24"/>
                <w:szCs w:val="24"/>
              </w:rPr>
              <w:t>1. Oran ve orantı kavramlarını kullanarak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tcPr>
          <w:p w:rsidR="003F78D3" w:rsidRDefault="003F78D3" w:rsidP="003F78D3"/>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DA5CE2">
        <w:trPr>
          <w:trHeight w:val="1410"/>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OCAK</w:t>
            </w:r>
          </w:p>
        </w:tc>
        <w:tc>
          <w:tcPr>
            <w:tcW w:w="539" w:type="dxa"/>
            <w:gridSpan w:val="3"/>
            <w:vAlign w:val="center"/>
          </w:tcPr>
          <w:p w:rsidR="003F78D3" w:rsidRDefault="003F78D3" w:rsidP="003F78D3">
            <w:pPr>
              <w:jc w:val="center"/>
            </w:pPr>
            <w:r>
              <w:t>1</w:t>
            </w:r>
          </w:p>
        </w:tc>
        <w:tc>
          <w:tcPr>
            <w:tcW w:w="898" w:type="dxa"/>
            <w:gridSpan w:val="3"/>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1Ocak</w:t>
            </w:r>
            <w:r w:rsidRPr="00A47AB9">
              <w:rPr>
                <w:rFonts w:ascii="Times New Roman" w:hAnsi="Times New Roman" w:cs="Times New Roman"/>
                <w:sz w:val="24"/>
                <w:szCs w:val="24"/>
              </w:rPr>
              <w:t xml:space="preserve"> – </w:t>
            </w:r>
            <w:r>
              <w:rPr>
                <w:rFonts w:ascii="Times New Roman" w:hAnsi="Times New Roman" w:cs="Times New Roman"/>
                <w:sz w:val="24"/>
                <w:szCs w:val="24"/>
              </w:rPr>
              <w:t xml:space="preserve">   5</w:t>
            </w:r>
            <w:r w:rsidRPr="00A47AB9">
              <w:rPr>
                <w:rFonts w:ascii="Times New Roman" w:hAnsi="Times New Roman" w:cs="Times New Roman"/>
                <w:sz w:val="24"/>
                <w:szCs w:val="24"/>
              </w:rPr>
              <w:t xml:space="preserve"> Ocak</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Pr="00803F15" w:rsidRDefault="003F78D3" w:rsidP="003F78D3">
            <w:pPr>
              <w:jc w:val="center"/>
            </w:pPr>
            <w:r w:rsidRPr="00803F15">
              <w:rPr>
                <w:rFonts w:ascii="Times New Roman" w:hAnsi="Times New Roman" w:cs="Times New Roman"/>
              </w:rPr>
              <w:t>Denklem ve Eşitsizliklerle İlgili Uygulamalar</w:t>
            </w:r>
          </w:p>
        </w:tc>
        <w:tc>
          <w:tcPr>
            <w:tcW w:w="3155" w:type="dxa"/>
          </w:tcPr>
          <w:p w:rsidR="003F78D3" w:rsidRPr="00E61E3A" w:rsidRDefault="003F78D3" w:rsidP="003F78D3">
            <w:pPr>
              <w:rPr>
                <w:rFonts w:ascii="Times New Roman" w:hAnsi="Times New Roman" w:cs="Times New Roman"/>
                <w:sz w:val="24"/>
                <w:szCs w:val="24"/>
              </w:rPr>
            </w:pPr>
            <w:r w:rsidRPr="00E61E3A">
              <w:rPr>
                <w:rFonts w:ascii="Times New Roman" w:hAnsi="Times New Roman" w:cs="Times New Roman"/>
                <w:bCs/>
                <w:sz w:val="24"/>
                <w:szCs w:val="24"/>
              </w:rPr>
              <w:t>2. Denklemler ve eşitsizlikler ile ilgili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1126"/>
        </w:trPr>
        <w:tc>
          <w:tcPr>
            <w:tcW w:w="565" w:type="dxa"/>
            <w:vMerge/>
          </w:tcPr>
          <w:p w:rsidR="003F78D3" w:rsidRDefault="003F78D3" w:rsidP="003F78D3"/>
        </w:tc>
        <w:tc>
          <w:tcPr>
            <w:tcW w:w="539" w:type="dxa"/>
            <w:gridSpan w:val="3"/>
            <w:vMerge w:val="restart"/>
            <w:vAlign w:val="center"/>
          </w:tcPr>
          <w:p w:rsidR="003F78D3" w:rsidRDefault="003F78D3" w:rsidP="003F78D3">
            <w:pPr>
              <w:jc w:val="center"/>
            </w:pPr>
            <w:r>
              <w:t>2</w:t>
            </w:r>
          </w:p>
        </w:tc>
        <w:tc>
          <w:tcPr>
            <w:tcW w:w="898" w:type="dxa"/>
            <w:gridSpan w:val="3"/>
            <w:vMerge w:val="restart"/>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 xml:space="preserve">8 </w:t>
            </w:r>
            <w:r w:rsidRPr="00A47AB9">
              <w:rPr>
                <w:rFonts w:ascii="Times New Roman" w:hAnsi="Times New Roman" w:cs="Times New Roman"/>
                <w:sz w:val="24"/>
                <w:szCs w:val="24"/>
              </w:rPr>
              <w:t xml:space="preserve">Ocak ‒   </w:t>
            </w:r>
            <w:r>
              <w:rPr>
                <w:rFonts w:ascii="Times New Roman" w:hAnsi="Times New Roman" w:cs="Times New Roman"/>
                <w:sz w:val="24"/>
                <w:szCs w:val="24"/>
              </w:rPr>
              <w:t>12</w:t>
            </w:r>
            <w:r w:rsidRPr="00A47AB9">
              <w:rPr>
                <w:rFonts w:ascii="Times New Roman" w:hAnsi="Times New Roman" w:cs="Times New Roman"/>
                <w:sz w:val="24"/>
                <w:szCs w:val="24"/>
              </w:rPr>
              <w:t xml:space="preserve"> Ocak</w:t>
            </w:r>
          </w:p>
        </w:tc>
        <w:tc>
          <w:tcPr>
            <w:tcW w:w="735" w:type="dxa"/>
            <w:vMerge w:val="restart"/>
            <w:vAlign w:val="center"/>
          </w:tcPr>
          <w:p w:rsidR="003F78D3" w:rsidRDefault="003F78D3" w:rsidP="003F78D3">
            <w:pPr>
              <w:jc w:val="center"/>
            </w:pPr>
            <w:r>
              <w:t>6</w:t>
            </w:r>
          </w:p>
        </w:tc>
        <w:tc>
          <w:tcPr>
            <w:tcW w:w="1234" w:type="dxa"/>
            <w:vMerge w:val="restart"/>
            <w:vAlign w:val="center"/>
          </w:tcPr>
          <w:p w:rsidR="003F78D3" w:rsidRDefault="003F78D3" w:rsidP="003F78D3">
            <w:pPr>
              <w:jc w:val="center"/>
            </w:pPr>
            <w:r>
              <w:rPr>
                <w:rFonts w:ascii="Times New Roman" w:hAnsi="Times New Roman" w:cs="Times New Roman"/>
              </w:rPr>
              <w:t>Sayılar ve Cebir</w:t>
            </w:r>
          </w:p>
        </w:tc>
        <w:tc>
          <w:tcPr>
            <w:tcW w:w="1677" w:type="dxa"/>
            <w:vMerge w:val="restart"/>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Merge w:val="restart"/>
            <w:vAlign w:val="center"/>
          </w:tcPr>
          <w:p w:rsidR="003F78D3" w:rsidRPr="00803F15" w:rsidRDefault="003F78D3" w:rsidP="003F78D3">
            <w:pPr>
              <w:jc w:val="center"/>
            </w:pPr>
            <w:r w:rsidRPr="00803F15">
              <w:rPr>
                <w:rFonts w:ascii="Times New Roman" w:hAnsi="Times New Roman" w:cs="Times New Roman"/>
              </w:rPr>
              <w:t>Denklem ve Eşitsizliklerle İlgili Uygulamalar</w:t>
            </w:r>
          </w:p>
        </w:tc>
        <w:tc>
          <w:tcPr>
            <w:tcW w:w="3155" w:type="dxa"/>
            <w:vMerge w:val="restart"/>
          </w:tcPr>
          <w:p w:rsidR="003F78D3" w:rsidRDefault="003F78D3" w:rsidP="003F78D3">
            <w:r w:rsidRPr="00E61E3A">
              <w:rPr>
                <w:rFonts w:ascii="Times New Roman" w:hAnsi="Times New Roman" w:cs="Times New Roman"/>
                <w:bCs/>
                <w:sz w:val="24"/>
                <w:szCs w:val="24"/>
              </w:rPr>
              <w:t>2. Denklemler ve eşitsizlikler ile ilgili problemler çözer.</w:t>
            </w:r>
          </w:p>
          <w:p w:rsidR="003F78D3" w:rsidRDefault="003F78D3" w:rsidP="003F78D3"/>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p>
        </w:tc>
      </w:tr>
      <w:tr w:rsidR="003F78D3" w:rsidTr="00DA5CE2">
        <w:trPr>
          <w:trHeight w:val="1126"/>
        </w:trPr>
        <w:tc>
          <w:tcPr>
            <w:tcW w:w="565" w:type="dxa"/>
            <w:vMerge/>
          </w:tcPr>
          <w:p w:rsidR="003F78D3" w:rsidRDefault="003F78D3" w:rsidP="003F78D3"/>
        </w:tc>
        <w:tc>
          <w:tcPr>
            <w:tcW w:w="539" w:type="dxa"/>
            <w:gridSpan w:val="3"/>
            <w:vMerge/>
            <w:vAlign w:val="center"/>
          </w:tcPr>
          <w:p w:rsidR="003F78D3" w:rsidRDefault="003F78D3" w:rsidP="003F78D3">
            <w:pPr>
              <w:jc w:val="center"/>
            </w:pPr>
          </w:p>
        </w:tc>
        <w:tc>
          <w:tcPr>
            <w:tcW w:w="898" w:type="dxa"/>
            <w:gridSpan w:val="3"/>
            <w:vMerge/>
            <w:textDirection w:val="btLr"/>
            <w:vAlign w:val="center"/>
          </w:tcPr>
          <w:p w:rsidR="003F78D3" w:rsidRPr="00A47AB9" w:rsidRDefault="003F78D3" w:rsidP="003F78D3">
            <w:pPr>
              <w:ind w:left="113" w:right="113"/>
              <w:jc w:val="center"/>
              <w:rPr>
                <w:sz w:val="24"/>
                <w:szCs w:val="24"/>
              </w:rPr>
            </w:pPr>
          </w:p>
        </w:tc>
        <w:tc>
          <w:tcPr>
            <w:tcW w:w="735" w:type="dxa"/>
            <w:vMerge/>
            <w:vAlign w:val="center"/>
          </w:tcPr>
          <w:p w:rsidR="003F78D3" w:rsidRDefault="003F78D3" w:rsidP="003F78D3">
            <w:pPr>
              <w:jc w:val="center"/>
            </w:pPr>
          </w:p>
        </w:tc>
        <w:tc>
          <w:tcPr>
            <w:tcW w:w="1234" w:type="dxa"/>
            <w:vMerge/>
            <w:vAlign w:val="center"/>
          </w:tcPr>
          <w:p w:rsidR="003F78D3" w:rsidRDefault="003F78D3" w:rsidP="003F78D3">
            <w:pPr>
              <w:jc w:val="center"/>
            </w:pPr>
          </w:p>
        </w:tc>
        <w:tc>
          <w:tcPr>
            <w:tcW w:w="1677" w:type="dxa"/>
            <w:vMerge/>
            <w:vAlign w:val="center"/>
          </w:tcPr>
          <w:p w:rsidR="003F78D3" w:rsidRDefault="003F78D3" w:rsidP="003F78D3">
            <w:pPr>
              <w:jc w:val="center"/>
            </w:pPr>
          </w:p>
        </w:tc>
        <w:tc>
          <w:tcPr>
            <w:tcW w:w="1598" w:type="dxa"/>
            <w:vMerge/>
            <w:vAlign w:val="center"/>
          </w:tcPr>
          <w:p w:rsidR="003F78D3" w:rsidRDefault="003F78D3" w:rsidP="003F78D3">
            <w:pPr>
              <w:jc w:val="center"/>
            </w:pPr>
          </w:p>
        </w:tc>
        <w:tc>
          <w:tcPr>
            <w:tcW w:w="3155" w:type="dxa"/>
            <w:vMerge/>
          </w:tcPr>
          <w:p w:rsidR="003F78D3" w:rsidRDefault="003F78D3" w:rsidP="003F78D3"/>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DA5CE2">
        <w:trPr>
          <w:trHeight w:val="1978"/>
        </w:trPr>
        <w:tc>
          <w:tcPr>
            <w:tcW w:w="565" w:type="dxa"/>
            <w:vMerge/>
          </w:tcPr>
          <w:p w:rsidR="003F78D3" w:rsidRDefault="003F78D3" w:rsidP="003F78D3"/>
        </w:tc>
        <w:tc>
          <w:tcPr>
            <w:tcW w:w="539" w:type="dxa"/>
            <w:gridSpan w:val="3"/>
            <w:vAlign w:val="center"/>
          </w:tcPr>
          <w:p w:rsidR="003F78D3" w:rsidRDefault="003F78D3" w:rsidP="003F78D3">
            <w:pPr>
              <w:jc w:val="center"/>
            </w:pPr>
            <w:r>
              <w:t>3</w:t>
            </w:r>
          </w:p>
        </w:tc>
        <w:tc>
          <w:tcPr>
            <w:tcW w:w="898" w:type="dxa"/>
            <w:gridSpan w:val="3"/>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1</w:t>
            </w:r>
            <w:r>
              <w:rPr>
                <w:rFonts w:ascii="Times New Roman" w:hAnsi="Times New Roman" w:cs="Times New Roman"/>
                <w:sz w:val="24"/>
                <w:szCs w:val="24"/>
              </w:rPr>
              <w:t>5</w:t>
            </w:r>
            <w:r w:rsidRPr="00A47AB9">
              <w:rPr>
                <w:rFonts w:ascii="Times New Roman" w:hAnsi="Times New Roman" w:cs="Times New Roman"/>
                <w:sz w:val="24"/>
                <w:szCs w:val="24"/>
              </w:rPr>
              <w:t xml:space="preserve"> Ocak –        1</w:t>
            </w:r>
            <w:r>
              <w:rPr>
                <w:rFonts w:ascii="Times New Roman" w:hAnsi="Times New Roman" w:cs="Times New Roman"/>
                <w:sz w:val="24"/>
                <w:szCs w:val="24"/>
              </w:rPr>
              <w:t>9</w:t>
            </w:r>
            <w:r w:rsidRPr="00A47AB9">
              <w:rPr>
                <w:rFonts w:ascii="Times New Roman" w:hAnsi="Times New Roman" w:cs="Times New Roman"/>
                <w:sz w:val="24"/>
                <w:szCs w:val="24"/>
              </w:rPr>
              <w:t xml:space="preserve"> Ocak</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Default="003F78D3" w:rsidP="003F78D3">
            <w:pPr>
              <w:jc w:val="center"/>
            </w:pPr>
            <w:r w:rsidRPr="00803F15">
              <w:rPr>
                <w:rFonts w:ascii="Times New Roman" w:hAnsi="Times New Roman" w:cs="Times New Roman"/>
              </w:rPr>
              <w:t>Denklem ve Eşitsizliklerle İlgili Uygulamalar</w:t>
            </w:r>
          </w:p>
        </w:tc>
        <w:tc>
          <w:tcPr>
            <w:tcW w:w="3155" w:type="dxa"/>
          </w:tcPr>
          <w:p w:rsidR="003F78D3" w:rsidRDefault="003F78D3" w:rsidP="003F78D3">
            <w:r w:rsidRPr="00E61E3A">
              <w:rPr>
                <w:rFonts w:ascii="Times New Roman" w:hAnsi="Times New Roman" w:cs="Times New Roman"/>
                <w:bCs/>
                <w:sz w:val="24"/>
                <w:szCs w:val="24"/>
              </w:rPr>
              <w:t>2. Denklemler ve eşitsizlikler ile ilgili problemler çözer.</w:t>
            </w:r>
          </w:p>
          <w:p w:rsidR="003F78D3" w:rsidRDefault="003F78D3" w:rsidP="003F78D3"/>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1361A7">
        <w:trPr>
          <w:trHeight w:val="1288"/>
        </w:trPr>
        <w:tc>
          <w:tcPr>
            <w:tcW w:w="565" w:type="dxa"/>
            <w:vMerge/>
          </w:tcPr>
          <w:p w:rsidR="003F78D3" w:rsidRDefault="003F78D3" w:rsidP="003F78D3"/>
        </w:tc>
        <w:tc>
          <w:tcPr>
            <w:tcW w:w="15315" w:type="dxa"/>
            <w:gridSpan w:val="17"/>
            <w:vAlign w:val="center"/>
          </w:tcPr>
          <w:p w:rsidR="003F78D3" w:rsidRDefault="003F78D3" w:rsidP="003F78D3">
            <w:pPr>
              <w:rPr>
                <w:rFonts w:ascii="Times New Roman" w:hAnsi="Times New Roman" w:cs="Times New Roman"/>
                <w:b/>
                <w:sz w:val="28"/>
                <w:szCs w:val="28"/>
              </w:rPr>
            </w:pPr>
          </w:p>
          <w:p w:rsidR="003F78D3" w:rsidRDefault="003F78D3" w:rsidP="003F78D3">
            <w:pPr>
              <w:rPr>
                <w:rFonts w:ascii="Times New Roman" w:hAnsi="Times New Roman" w:cs="Times New Roman"/>
                <w:b/>
                <w:sz w:val="28"/>
                <w:szCs w:val="28"/>
              </w:rPr>
            </w:pPr>
          </w:p>
          <w:p w:rsidR="003F78D3" w:rsidRPr="001361A7" w:rsidRDefault="003F78D3" w:rsidP="003F78D3">
            <w:pPr>
              <w:jc w:val="center"/>
              <w:rPr>
                <w:rFonts w:ascii="Times New Roman" w:hAnsi="Times New Roman" w:cs="Times New Roman"/>
                <w:b/>
                <w:sz w:val="28"/>
                <w:szCs w:val="28"/>
              </w:rPr>
            </w:pPr>
            <w:r>
              <w:rPr>
                <w:rFonts w:ascii="Times New Roman" w:hAnsi="Times New Roman" w:cs="Times New Roman"/>
                <w:b/>
                <w:sz w:val="28"/>
                <w:szCs w:val="28"/>
              </w:rPr>
              <w:t xml:space="preserve">I. </w:t>
            </w:r>
            <w:r w:rsidRPr="001361A7">
              <w:rPr>
                <w:rFonts w:ascii="Times New Roman" w:hAnsi="Times New Roman" w:cs="Times New Roman"/>
                <w:b/>
                <w:sz w:val="28"/>
                <w:szCs w:val="28"/>
              </w:rPr>
              <w:t>DÖNEMİN SONU</w:t>
            </w:r>
          </w:p>
          <w:p w:rsidR="003F78D3" w:rsidRDefault="003F78D3" w:rsidP="003F78D3">
            <w:pPr>
              <w:rPr>
                <w:rFonts w:ascii="Times New Roman" w:hAnsi="Times New Roman" w:cs="Times New Roman"/>
                <w:b/>
                <w:sz w:val="28"/>
                <w:szCs w:val="28"/>
              </w:rPr>
            </w:pPr>
          </w:p>
          <w:p w:rsidR="003F78D3" w:rsidRDefault="003F78D3" w:rsidP="003F78D3">
            <w:pPr>
              <w:jc w:val="center"/>
              <w:rPr>
                <w:rFonts w:ascii="Times New Roman" w:hAnsi="Times New Roman" w:cs="Times New Roman"/>
                <w:b/>
                <w:sz w:val="28"/>
                <w:szCs w:val="28"/>
              </w:rPr>
            </w:pPr>
          </w:p>
          <w:p w:rsidR="003F78D3" w:rsidRPr="001361A7" w:rsidRDefault="003F78D3" w:rsidP="003F78D3">
            <w:pPr>
              <w:jc w:val="center"/>
              <w:rPr>
                <w:rFonts w:ascii="Times New Roman" w:hAnsi="Times New Roman" w:cs="Times New Roman"/>
                <w:b/>
                <w:sz w:val="28"/>
                <w:szCs w:val="28"/>
              </w:rPr>
            </w:pPr>
          </w:p>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DA5CE2">
        <w:trPr>
          <w:trHeight w:val="558"/>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ŞUBAT</w:t>
            </w:r>
          </w:p>
        </w:tc>
        <w:tc>
          <w:tcPr>
            <w:tcW w:w="517" w:type="dxa"/>
            <w:gridSpan w:val="2"/>
            <w:vMerge w:val="restart"/>
            <w:vAlign w:val="center"/>
          </w:tcPr>
          <w:p w:rsidR="003F78D3" w:rsidRDefault="003F78D3" w:rsidP="003F78D3">
            <w:pPr>
              <w:jc w:val="center"/>
            </w:pPr>
            <w:r>
              <w:t>1</w:t>
            </w:r>
          </w:p>
        </w:tc>
        <w:tc>
          <w:tcPr>
            <w:tcW w:w="920" w:type="dxa"/>
            <w:gridSpan w:val="4"/>
            <w:vMerge w:val="restart"/>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5</w:t>
            </w:r>
            <w:r w:rsidRPr="00A47AB9">
              <w:rPr>
                <w:rFonts w:ascii="Times New Roman" w:hAnsi="Times New Roman" w:cs="Times New Roman"/>
                <w:sz w:val="24"/>
                <w:szCs w:val="24"/>
              </w:rPr>
              <w:t xml:space="preserve"> Şubat –               </w:t>
            </w:r>
            <w:r>
              <w:rPr>
                <w:rFonts w:ascii="Times New Roman" w:hAnsi="Times New Roman" w:cs="Times New Roman"/>
                <w:sz w:val="24"/>
                <w:szCs w:val="24"/>
              </w:rPr>
              <w:t>9</w:t>
            </w:r>
            <w:r w:rsidRPr="00A47AB9">
              <w:rPr>
                <w:rFonts w:ascii="Times New Roman" w:hAnsi="Times New Roman" w:cs="Times New Roman"/>
                <w:sz w:val="24"/>
                <w:szCs w:val="24"/>
              </w:rPr>
              <w:t xml:space="preserve"> Şubat</w:t>
            </w:r>
          </w:p>
        </w:tc>
        <w:tc>
          <w:tcPr>
            <w:tcW w:w="735" w:type="dxa"/>
            <w:vMerge w:val="restart"/>
            <w:vAlign w:val="center"/>
          </w:tcPr>
          <w:p w:rsidR="003F78D3" w:rsidRDefault="003F78D3" w:rsidP="003F78D3">
            <w:pPr>
              <w:jc w:val="center"/>
            </w:pPr>
            <w:r>
              <w:t>6</w:t>
            </w:r>
          </w:p>
        </w:tc>
        <w:tc>
          <w:tcPr>
            <w:tcW w:w="1234" w:type="dxa"/>
            <w:vMerge w:val="restart"/>
            <w:vAlign w:val="center"/>
          </w:tcPr>
          <w:p w:rsidR="003F78D3" w:rsidRDefault="003F78D3" w:rsidP="003F78D3">
            <w:pPr>
              <w:jc w:val="center"/>
            </w:pPr>
            <w:r>
              <w:rPr>
                <w:rFonts w:ascii="Times New Roman" w:hAnsi="Times New Roman" w:cs="Times New Roman"/>
              </w:rPr>
              <w:t>Sayılar ve Cebir</w:t>
            </w:r>
          </w:p>
        </w:tc>
        <w:tc>
          <w:tcPr>
            <w:tcW w:w="1677" w:type="dxa"/>
            <w:vMerge w:val="restart"/>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Merge w:val="restart"/>
            <w:vAlign w:val="center"/>
          </w:tcPr>
          <w:p w:rsidR="003F78D3" w:rsidRPr="00C37597" w:rsidRDefault="003F78D3" w:rsidP="003F78D3">
            <w:pPr>
              <w:jc w:val="center"/>
              <w:rPr>
                <w:sz w:val="19"/>
                <w:szCs w:val="19"/>
              </w:rPr>
            </w:pPr>
            <w:r w:rsidRPr="00803F15">
              <w:rPr>
                <w:rFonts w:ascii="Times New Roman" w:hAnsi="Times New Roman" w:cs="Times New Roman"/>
              </w:rPr>
              <w:t>Denklem ve Eşitsizliklerle İlgili Uygulamalar</w:t>
            </w:r>
          </w:p>
        </w:tc>
        <w:tc>
          <w:tcPr>
            <w:tcW w:w="3155" w:type="dxa"/>
            <w:vMerge w:val="restart"/>
          </w:tcPr>
          <w:p w:rsidR="003F78D3" w:rsidRDefault="003F78D3" w:rsidP="003F78D3">
            <w:r w:rsidRPr="00E61E3A">
              <w:rPr>
                <w:rFonts w:ascii="Times New Roman" w:hAnsi="Times New Roman" w:cs="Times New Roman"/>
                <w:bCs/>
                <w:sz w:val="24"/>
                <w:szCs w:val="24"/>
              </w:rPr>
              <w:t>2. Denklemler ve eşitsizlikler ile ilgili problemler çözer.</w:t>
            </w:r>
          </w:p>
          <w:p w:rsidR="003F78D3" w:rsidRDefault="003F78D3" w:rsidP="003F78D3"/>
        </w:tc>
        <w:tc>
          <w:tcPr>
            <w:tcW w:w="1770" w:type="dxa"/>
            <w:gridSpan w:val="2"/>
            <w:vMerge w:val="restart"/>
            <w:vAlign w:val="center"/>
          </w:tcPr>
          <w:p w:rsidR="003F78D3" w:rsidRDefault="003F78D3" w:rsidP="003F78D3">
            <w:pPr>
              <w:jc w:val="center"/>
            </w:pPr>
            <w:r w:rsidRPr="00427C31">
              <w:rPr>
                <w:rFonts w:ascii="Times New Roman" w:hAnsi="Times New Roman" w:cs="Times New Roman"/>
                <w:sz w:val="20"/>
                <w:szCs w:val="20"/>
              </w:rPr>
              <w:t xml:space="preserve">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p w:rsidR="003F78D3" w:rsidRDefault="003F78D3" w:rsidP="003F78D3">
            <w:pPr>
              <w:jc w:val="center"/>
            </w:pPr>
            <w:r>
              <w:rPr>
                <w:rFonts w:ascii="Times New Roman" w:hAnsi="Times New Roman" w:cs="Times New Roman"/>
                <w:sz w:val="20"/>
                <w:szCs w:val="20"/>
              </w:rPr>
              <w:t>Buluş,</w:t>
            </w:r>
          </w:p>
        </w:tc>
        <w:tc>
          <w:tcPr>
            <w:tcW w:w="1540" w:type="dxa"/>
            <w:gridSpan w:val="2"/>
            <w:vMerge w:val="restart"/>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17" w:type="dxa"/>
            <w:gridSpan w:val="2"/>
            <w:vMerge/>
            <w:vAlign w:val="center"/>
          </w:tcPr>
          <w:p w:rsidR="003F78D3" w:rsidRDefault="003F78D3" w:rsidP="003F78D3">
            <w:pPr>
              <w:jc w:val="center"/>
            </w:pPr>
          </w:p>
        </w:tc>
        <w:tc>
          <w:tcPr>
            <w:tcW w:w="920" w:type="dxa"/>
            <w:gridSpan w:val="4"/>
            <w:vMerge/>
            <w:textDirection w:val="btLr"/>
            <w:vAlign w:val="center"/>
          </w:tcPr>
          <w:p w:rsidR="003F78D3" w:rsidRPr="00A47AB9" w:rsidRDefault="003F78D3" w:rsidP="003F78D3">
            <w:pPr>
              <w:ind w:left="113" w:right="113"/>
              <w:jc w:val="center"/>
              <w:rPr>
                <w:sz w:val="24"/>
                <w:szCs w:val="24"/>
              </w:rPr>
            </w:pPr>
          </w:p>
        </w:tc>
        <w:tc>
          <w:tcPr>
            <w:tcW w:w="735" w:type="dxa"/>
            <w:vMerge/>
            <w:vAlign w:val="center"/>
          </w:tcPr>
          <w:p w:rsidR="003F78D3" w:rsidRDefault="003F78D3" w:rsidP="003F78D3">
            <w:pPr>
              <w:jc w:val="center"/>
            </w:pPr>
          </w:p>
        </w:tc>
        <w:tc>
          <w:tcPr>
            <w:tcW w:w="1234" w:type="dxa"/>
            <w:vMerge/>
            <w:vAlign w:val="center"/>
          </w:tcPr>
          <w:p w:rsidR="003F78D3" w:rsidRDefault="003F78D3" w:rsidP="003F78D3">
            <w:pPr>
              <w:jc w:val="center"/>
            </w:pPr>
          </w:p>
        </w:tc>
        <w:tc>
          <w:tcPr>
            <w:tcW w:w="1677" w:type="dxa"/>
            <w:vMerge/>
            <w:vAlign w:val="center"/>
          </w:tcPr>
          <w:p w:rsidR="003F78D3" w:rsidRDefault="003F78D3" w:rsidP="003F78D3">
            <w:pPr>
              <w:jc w:val="center"/>
            </w:pPr>
          </w:p>
        </w:tc>
        <w:tc>
          <w:tcPr>
            <w:tcW w:w="1598" w:type="dxa"/>
            <w:vMerge/>
            <w:vAlign w:val="center"/>
          </w:tcPr>
          <w:p w:rsidR="003F78D3" w:rsidRDefault="003F78D3" w:rsidP="003F78D3">
            <w:pPr>
              <w:jc w:val="center"/>
            </w:pPr>
          </w:p>
        </w:tc>
        <w:tc>
          <w:tcPr>
            <w:tcW w:w="3155" w:type="dxa"/>
            <w:vMerge/>
          </w:tcPr>
          <w:p w:rsidR="003F78D3" w:rsidRDefault="003F78D3" w:rsidP="003F78D3"/>
        </w:tc>
        <w:tc>
          <w:tcPr>
            <w:tcW w:w="1770" w:type="dxa"/>
            <w:gridSpan w:val="2"/>
            <w:vMerge/>
            <w:vAlign w:val="center"/>
          </w:tcPr>
          <w:p w:rsidR="003F78D3" w:rsidRDefault="003F78D3" w:rsidP="003F78D3">
            <w:pPr>
              <w:jc w:val="center"/>
            </w:pPr>
          </w:p>
        </w:tc>
        <w:tc>
          <w:tcPr>
            <w:tcW w:w="1540" w:type="dxa"/>
            <w:gridSpan w:val="2"/>
            <w:vMerge/>
            <w:vAlign w:val="center"/>
          </w:tcPr>
          <w:p w:rsidR="003F78D3" w:rsidRDefault="003F78D3" w:rsidP="003F78D3">
            <w:pPr>
              <w:jc w:val="center"/>
            </w:pPr>
          </w:p>
        </w:tc>
        <w:tc>
          <w:tcPr>
            <w:tcW w:w="2169" w:type="dxa"/>
            <w:gridSpan w:val="2"/>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17" w:type="dxa"/>
            <w:gridSpan w:val="2"/>
            <w:vMerge w:val="restart"/>
            <w:vAlign w:val="center"/>
          </w:tcPr>
          <w:p w:rsidR="003F78D3" w:rsidRDefault="003F78D3" w:rsidP="003F78D3">
            <w:pPr>
              <w:jc w:val="center"/>
            </w:pPr>
            <w:r>
              <w:t>2</w:t>
            </w:r>
          </w:p>
        </w:tc>
        <w:tc>
          <w:tcPr>
            <w:tcW w:w="920" w:type="dxa"/>
            <w:gridSpan w:val="4"/>
            <w:vMerge w:val="restart"/>
            <w:textDirection w:val="btLr"/>
            <w:vAlign w:val="center"/>
          </w:tcPr>
          <w:p w:rsidR="003F78D3" w:rsidRPr="00A47AB9" w:rsidRDefault="003F78D3" w:rsidP="003F78D3">
            <w:pPr>
              <w:ind w:left="113" w:right="113"/>
              <w:jc w:val="center"/>
              <w:rPr>
                <w:sz w:val="24"/>
                <w:szCs w:val="24"/>
              </w:rPr>
            </w:pPr>
            <w:r>
              <w:rPr>
                <w:rFonts w:ascii="Times New Roman" w:hAnsi="Times New Roman" w:cs="Times New Roman"/>
                <w:sz w:val="24"/>
                <w:szCs w:val="24"/>
              </w:rPr>
              <w:t>12</w:t>
            </w:r>
            <w:r w:rsidRPr="00A47AB9">
              <w:rPr>
                <w:rFonts w:ascii="Times New Roman" w:hAnsi="Times New Roman" w:cs="Times New Roman"/>
                <w:sz w:val="24"/>
                <w:szCs w:val="24"/>
              </w:rPr>
              <w:t xml:space="preserve"> Şubat  - </w:t>
            </w:r>
            <w:r>
              <w:rPr>
                <w:rFonts w:ascii="Times New Roman" w:hAnsi="Times New Roman" w:cs="Times New Roman"/>
                <w:sz w:val="24"/>
                <w:szCs w:val="24"/>
              </w:rPr>
              <w:t xml:space="preserve">      16</w:t>
            </w:r>
            <w:r w:rsidRPr="00A47AB9">
              <w:rPr>
                <w:rFonts w:ascii="Times New Roman" w:hAnsi="Times New Roman" w:cs="Times New Roman"/>
                <w:sz w:val="24"/>
                <w:szCs w:val="24"/>
              </w:rPr>
              <w:t xml:space="preserve"> Şubat</w:t>
            </w: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Denklem ve Eşitsizlikler</w:t>
            </w:r>
          </w:p>
        </w:tc>
        <w:tc>
          <w:tcPr>
            <w:tcW w:w="1598" w:type="dxa"/>
            <w:vAlign w:val="center"/>
          </w:tcPr>
          <w:p w:rsidR="003F78D3" w:rsidRDefault="003F78D3" w:rsidP="003F78D3">
            <w:pPr>
              <w:jc w:val="center"/>
            </w:pPr>
            <w:r w:rsidRPr="00803F15">
              <w:rPr>
                <w:rFonts w:ascii="Times New Roman" w:hAnsi="Times New Roman" w:cs="Times New Roman"/>
              </w:rPr>
              <w:t>Denklem ve Eşitsizliklerle İlgili Uygulamalar</w:t>
            </w:r>
          </w:p>
        </w:tc>
        <w:tc>
          <w:tcPr>
            <w:tcW w:w="3155" w:type="dxa"/>
          </w:tcPr>
          <w:p w:rsidR="003F78D3" w:rsidRDefault="003F78D3" w:rsidP="003F78D3">
            <w:r w:rsidRPr="00E61E3A">
              <w:rPr>
                <w:rFonts w:ascii="Times New Roman" w:hAnsi="Times New Roman" w:cs="Times New Roman"/>
                <w:bCs/>
                <w:sz w:val="24"/>
                <w:szCs w:val="24"/>
              </w:rPr>
              <w:t>2. Denklemler ve eşitsizlikler ile ilgili problemler çözer.</w:t>
            </w:r>
          </w:p>
          <w:p w:rsidR="003F78D3" w:rsidRDefault="003F78D3" w:rsidP="003F78D3"/>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17" w:type="dxa"/>
            <w:gridSpan w:val="2"/>
            <w:vMerge/>
            <w:vAlign w:val="center"/>
          </w:tcPr>
          <w:p w:rsidR="003F78D3" w:rsidRDefault="003F78D3" w:rsidP="003F78D3">
            <w:pPr>
              <w:jc w:val="center"/>
            </w:pPr>
          </w:p>
        </w:tc>
        <w:tc>
          <w:tcPr>
            <w:tcW w:w="920" w:type="dxa"/>
            <w:gridSpan w:val="4"/>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Bölünebilme</w:t>
            </w:r>
          </w:p>
        </w:tc>
        <w:tc>
          <w:tcPr>
            <w:tcW w:w="1598" w:type="dxa"/>
            <w:vAlign w:val="center"/>
          </w:tcPr>
          <w:p w:rsidR="003F78D3" w:rsidRDefault="003F78D3" w:rsidP="003F78D3">
            <w:pPr>
              <w:jc w:val="center"/>
            </w:pPr>
            <w:r>
              <w:rPr>
                <w:rFonts w:ascii="Times New Roman" w:hAnsi="Times New Roman" w:cs="Times New Roman"/>
                <w:sz w:val="24"/>
                <w:szCs w:val="24"/>
              </w:rPr>
              <w:t xml:space="preserve">Bölünebilme Kuralları </w:t>
            </w:r>
          </w:p>
        </w:tc>
        <w:tc>
          <w:tcPr>
            <w:tcW w:w="3155" w:type="dxa"/>
          </w:tcPr>
          <w:p w:rsidR="003F78D3" w:rsidRDefault="003F78D3" w:rsidP="003F78D3">
            <w:r w:rsidRPr="00E61111">
              <w:rPr>
                <w:rFonts w:ascii="Times New Roman" w:hAnsi="Times New Roman" w:cs="Times New Roman"/>
                <w:bCs/>
                <w:sz w:val="24"/>
                <w:szCs w:val="24"/>
              </w:rPr>
              <w:t>1. Tam sayılarda bölünebilme kurallarıyla ilgili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A57B8D">
        <w:trPr>
          <w:trHeight w:val="1139"/>
        </w:trPr>
        <w:tc>
          <w:tcPr>
            <w:tcW w:w="565" w:type="dxa"/>
            <w:vMerge/>
          </w:tcPr>
          <w:p w:rsidR="003F78D3" w:rsidRDefault="003F78D3" w:rsidP="003F78D3"/>
        </w:tc>
        <w:tc>
          <w:tcPr>
            <w:tcW w:w="517" w:type="dxa"/>
            <w:gridSpan w:val="2"/>
            <w:vAlign w:val="center"/>
          </w:tcPr>
          <w:p w:rsidR="003F78D3" w:rsidRDefault="003F78D3" w:rsidP="003F78D3">
            <w:pPr>
              <w:jc w:val="center"/>
            </w:pPr>
            <w:r>
              <w:t>3</w:t>
            </w:r>
          </w:p>
        </w:tc>
        <w:tc>
          <w:tcPr>
            <w:tcW w:w="920" w:type="dxa"/>
            <w:gridSpan w:val="4"/>
            <w:textDirection w:val="btLr"/>
            <w:vAlign w:val="center"/>
          </w:tcPr>
          <w:p w:rsidR="003F78D3" w:rsidRPr="00E61111" w:rsidRDefault="003F78D3" w:rsidP="003F78D3">
            <w:pPr>
              <w:ind w:left="113" w:right="113"/>
              <w:jc w:val="center"/>
              <w:rPr>
                <w:sz w:val="20"/>
                <w:szCs w:val="20"/>
              </w:rPr>
            </w:pPr>
            <w:r w:rsidRPr="00E61111">
              <w:rPr>
                <w:rFonts w:ascii="Times New Roman" w:hAnsi="Times New Roman" w:cs="Times New Roman"/>
                <w:sz w:val="20"/>
                <w:szCs w:val="20"/>
              </w:rPr>
              <w:t>19 Şubat –      23 Şubat</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Bölünebilme</w:t>
            </w:r>
          </w:p>
        </w:tc>
        <w:tc>
          <w:tcPr>
            <w:tcW w:w="1598" w:type="dxa"/>
            <w:vAlign w:val="center"/>
          </w:tcPr>
          <w:p w:rsidR="003F78D3" w:rsidRDefault="003F78D3" w:rsidP="003F78D3">
            <w:pPr>
              <w:jc w:val="center"/>
            </w:pPr>
            <w:r>
              <w:rPr>
                <w:rFonts w:ascii="Times New Roman" w:hAnsi="Times New Roman" w:cs="Times New Roman"/>
                <w:sz w:val="24"/>
                <w:szCs w:val="24"/>
              </w:rPr>
              <w:t>Bölünebilme Kuralları</w:t>
            </w:r>
          </w:p>
        </w:tc>
        <w:tc>
          <w:tcPr>
            <w:tcW w:w="3155" w:type="dxa"/>
          </w:tcPr>
          <w:p w:rsidR="003F78D3" w:rsidRPr="003F5FA0" w:rsidRDefault="003F78D3" w:rsidP="003F78D3">
            <w:pPr>
              <w:rPr>
                <w:rFonts w:ascii="Times New Roman" w:hAnsi="Times New Roman" w:cs="Times New Roman"/>
                <w:sz w:val="24"/>
                <w:szCs w:val="24"/>
              </w:rPr>
            </w:pPr>
            <w:r w:rsidRPr="003F5FA0">
              <w:rPr>
                <w:rFonts w:ascii="Times New Roman" w:hAnsi="Times New Roman" w:cs="Times New Roman"/>
                <w:bCs/>
                <w:sz w:val="24"/>
                <w:szCs w:val="24"/>
              </w:rPr>
              <w:t>2. Tam sayılarda EBOB ve EKOK ile ilgili uygulamalar yapar.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17" w:type="dxa"/>
            <w:gridSpan w:val="2"/>
            <w:vMerge w:val="restart"/>
            <w:vAlign w:val="center"/>
          </w:tcPr>
          <w:p w:rsidR="003F78D3" w:rsidRDefault="003F78D3" w:rsidP="003F78D3">
            <w:pPr>
              <w:jc w:val="center"/>
            </w:pPr>
            <w:r>
              <w:t>4</w:t>
            </w:r>
          </w:p>
        </w:tc>
        <w:tc>
          <w:tcPr>
            <w:tcW w:w="920" w:type="dxa"/>
            <w:gridSpan w:val="4"/>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2</w:t>
            </w:r>
            <w:r>
              <w:rPr>
                <w:rFonts w:ascii="Times New Roman" w:hAnsi="Times New Roman" w:cs="Times New Roman"/>
                <w:sz w:val="24"/>
                <w:szCs w:val="24"/>
              </w:rPr>
              <w:t xml:space="preserve">6 </w:t>
            </w:r>
            <w:r w:rsidRPr="00A47AB9">
              <w:rPr>
                <w:rFonts w:ascii="Times New Roman" w:hAnsi="Times New Roman" w:cs="Times New Roman"/>
                <w:sz w:val="24"/>
                <w:szCs w:val="24"/>
              </w:rPr>
              <w:t xml:space="preserve">Şubat – </w:t>
            </w:r>
            <w:r>
              <w:rPr>
                <w:rFonts w:ascii="Times New Roman" w:hAnsi="Times New Roman" w:cs="Times New Roman"/>
                <w:sz w:val="24"/>
                <w:szCs w:val="24"/>
              </w:rPr>
              <w:t>2</w:t>
            </w:r>
            <w:r w:rsidRPr="00A47AB9">
              <w:rPr>
                <w:rFonts w:ascii="Times New Roman" w:hAnsi="Times New Roman" w:cs="Times New Roman"/>
                <w:sz w:val="24"/>
                <w:szCs w:val="24"/>
              </w:rPr>
              <w:t xml:space="preserve"> Mart</w:t>
            </w: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Pr>
                <w:rFonts w:ascii="Times New Roman" w:hAnsi="Times New Roman" w:cs="Times New Roman"/>
              </w:rPr>
              <w:t>Sayılar ve Cebir</w:t>
            </w:r>
          </w:p>
        </w:tc>
        <w:tc>
          <w:tcPr>
            <w:tcW w:w="1677" w:type="dxa"/>
            <w:vAlign w:val="center"/>
          </w:tcPr>
          <w:p w:rsidR="003F78D3" w:rsidRDefault="003F78D3" w:rsidP="003F78D3">
            <w:pPr>
              <w:jc w:val="center"/>
            </w:pPr>
            <w:r>
              <w:rPr>
                <w:rFonts w:ascii="Times New Roman" w:hAnsi="Times New Roman" w:cs="Times New Roman"/>
                <w:sz w:val="24"/>
                <w:szCs w:val="24"/>
              </w:rPr>
              <w:t>Bölünebilme</w:t>
            </w:r>
          </w:p>
        </w:tc>
        <w:tc>
          <w:tcPr>
            <w:tcW w:w="1598" w:type="dxa"/>
            <w:vAlign w:val="center"/>
          </w:tcPr>
          <w:p w:rsidR="003F78D3" w:rsidRDefault="003F78D3" w:rsidP="003F78D3">
            <w:pPr>
              <w:jc w:val="center"/>
            </w:pPr>
            <w:r>
              <w:rPr>
                <w:rFonts w:ascii="Times New Roman" w:hAnsi="Times New Roman" w:cs="Times New Roman"/>
                <w:sz w:val="24"/>
                <w:szCs w:val="24"/>
              </w:rPr>
              <w:t>Bölünebilme Kuralları</w:t>
            </w:r>
          </w:p>
        </w:tc>
        <w:tc>
          <w:tcPr>
            <w:tcW w:w="3155" w:type="dxa"/>
          </w:tcPr>
          <w:p w:rsidR="003F78D3" w:rsidRPr="003F5FA0" w:rsidRDefault="003F78D3" w:rsidP="003F78D3">
            <w:pPr>
              <w:rPr>
                <w:rFonts w:ascii="Times New Roman" w:hAnsi="Times New Roman" w:cs="Times New Roman"/>
                <w:sz w:val="24"/>
                <w:szCs w:val="24"/>
              </w:rPr>
            </w:pPr>
            <w:r w:rsidRPr="003F5FA0">
              <w:rPr>
                <w:rFonts w:ascii="Times New Roman" w:hAnsi="Times New Roman" w:cs="Times New Roman"/>
                <w:bCs/>
                <w:sz w:val="24"/>
                <w:szCs w:val="24"/>
              </w:rPr>
              <w:t>3. Günlük hayatta periyodik olarak tekrar eden durumları içeren problemleri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17" w:type="dxa"/>
            <w:gridSpan w:val="2"/>
            <w:vMerge/>
          </w:tcPr>
          <w:p w:rsidR="003F78D3" w:rsidRDefault="003F78D3" w:rsidP="003F78D3"/>
        </w:tc>
        <w:tc>
          <w:tcPr>
            <w:tcW w:w="920" w:type="dxa"/>
            <w:gridSpan w:val="4"/>
            <w:vMerge/>
          </w:tcPr>
          <w:p w:rsidR="003F78D3" w:rsidRDefault="003F78D3" w:rsidP="003F78D3"/>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Pr>
                <w:rFonts w:ascii="Times New Roman" w:hAnsi="Times New Roman" w:cs="Times New Roman"/>
                <w:sz w:val="24"/>
                <w:szCs w:val="24"/>
              </w:rPr>
              <w:t>Üçgende Temel Kavramlar</w:t>
            </w:r>
          </w:p>
        </w:tc>
        <w:tc>
          <w:tcPr>
            <w:tcW w:w="3155" w:type="dxa"/>
          </w:tcPr>
          <w:p w:rsidR="003F78D3" w:rsidRDefault="003F78D3" w:rsidP="003F78D3">
            <w:pPr>
              <w:rPr>
                <w:rFonts w:ascii="Times New Roman" w:hAnsi="Times New Roman" w:cs="Times New Roman"/>
                <w:bCs/>
                <w:sz w:val="24"/>
                <w:szCs w:val="24"/>
              </w:rPr>
            </w:pPr>
            <w:r w:rsidRPr="00275254">
              <w:rPr>
                <w:rFonts w:ascii="Times New Roman" w:hAnsi="Times New Roman" w:cs="Times New Roman"/>
                <w:bCs/>
                <w:sz w:val="24"/>
                <w:szCs w:val="24"/>
              </w:rPr>
              <w:t>1. Üçgende açı özellikleri ile ilgili işlemler yapar.</w:t>
            </w:r>
          </w:p>
          <w:p w:rsidR="003F78D3" w:rsidRDefault="003F78D3" w:rsidP="003F78D3">
            <w:pPr>
              <w:rPr>
                <w:rFonts w:ascii="Times New Roman" w:hAnsi="Times New Roman" w:cs="Times New Roman"/>
                <w:sz w:val="24"/>
                <w:szCs w:val="24"/>
              </w:rPr>
            </w:pPr>
          </w:p>
          <w:p w:rsidR="003F78D3" w:rsidRDefault="003F78D3" w:rsidP="003F78D3">
            <w:pPr>
              <w:rPr>
                <w:rFonts w:ascii="Times New Roman" w:hAnsi="Times New Roman" w:cs="Times New Roman"/>
                <w:sz w:val="24"/>
                <w:szCs w:val="24"/>
              </w:rPr>
            </w:pPr>
          </w:p>
          <w:p w:rsidR="003F78D3" w:rsidRDefault="003F78D3" w:rsidP="003F78D3">
            <w:pPr>
              <w:rPr>
                <w:rFonts w:ascii="Times New Roman" w:hAnsi="Times New Roman" w:cs="Times New Roman"/>
                <w:sz w:val="24"/>
                <w:szCs w:val="24"/>
              </w:rPr>
            </w:pPr>
          </w:p>
          <w:p w:rsidR="003F78D3" w:rsidRPr="00275254" w:rsidRDefault="003F78D3" w:rsidP="003F78D3">
            <w:pPr>
              <w:rPr>
                <w:rFonts w:ascii="Times New Roman" w:hAnsi="Times New Roman" w:cs="Times New Roman"/>
                <w:sz w:val="24"/>
                <w:szCs w:val="24"/>
              </w:rPr>
            </w:pP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F03BA6">
        <w:trPr>
          <w:trHeight w:val="2830"/>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MART</w:t>
            </w:r>
          </w:p>
        </w:tc>
        <w:tc>
          <w:tcPr>
            <w:tcW w:w="567" w:type="dxa"/>
            <w:gridSpan w:val="4"/>
            <w:vAlign w:val="center"/>
          </w:tcPr>
          <w:p w:rsidR="003F78D3" w:rsidRDefault="003F78D3" w:rsidP="003F78D3">
            <w:pPr>
              <w:jc w:val="center"/>
            </w:pPr>
            <w:r>
              <w:t>1</w:t>
            </w:r>
          </w:p>
        </w:tc>
        <w:tc>
          <w:tcPr>
            <w:tcW w:w="870" w:type="dxa"/>
            <w:gridSpan w:val="2"/>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7 Mart - 11 Mart</w:t>
            </w:r>
          </w:p>
        </w:tc>
        <w:tc>
          <w:tcPr>
            <w:tcW w:w="735" w:type="dxa"/>
            <w:vAlign w:val="center"/>
          </w:tcPr>
          <w:p w:rsidR="003F78D3" w:rsidRDefault="003F78D3" w:rsidP="003F78D3">
            <w:pPr>
              <w:jc w:val="center"/>
            </w:pPr>
            <w:r>
              <w:t>6</w:t>
            </w:r>
          </w:p>
        </w:tc>
        <w:tc>
          <w:tcPr>
            <w:tcW w:w="1234" w:type="dxa"/>
            <w:vAlign w:val="center"/>
          </w:tcPr>
          <w:p w:rsidR="003F78D3" w:rsidRPr="00791850" w:rsidRDefault="003F78D3" w:rsidP="003F78D3">
            <w:pPr>
              <w:jc w:val="center"/>
              <w:rPr>
                <w:rFonts w:ascii="Times New Roman" w:hAnsi="Times New Roman" w:cs="Times New Roman"/>
                <w:sz w:val="24"/>
                <w:szCs w:val="24"/>
              </w:rP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Pr>
                <w:rFonts w:ascii="Times New Roman" w:hAnsi="Times New Roman" w:cs="Times New Roman"/>
                <w:sz w:val="24"/>
                <w:szCs w:val="24"/>
              </w:rPr>
              <w:t>Üçgende Temel Kavramlar</w:t>
            </w:r>
          </w:p>
        </w:tc>
        <w:tc>
          <w:tcPr>
            <w:tcW w:w="3155" w:type="dxa"/>
          </w:tcPr>
          <w:p w:rsidR="003F78D3" w:rsidRPr="004B5F72" w:rsidRDefault="003F78D3" w:rsidP="003F78D3">
            <w:pPr>
              <w:rPr>
                <w:rFonts w:ascii="Times New Roman" w:hAnsi="Times New Roman" w:cs="Times New Roman"/>
                <w:sz w:val="24"/>
                <w:szCs w:val="24"/>
              </w:rPr>
            </w:pPr>
            <w:r w:rsidRPr="004B5F72">
              <w:rPr>
                <w:rFonts w:ascii="Times New Roman" w:hAnsi="Times New Roman" w:cs="Times New Roman"/>
                <w:bCs/>
                <w:sz w:val="24"/>
                <w:szCs w:val="24"/>
              </w:rPr>
              <w:t xml:space="preserve">2. Üçgenin kenar uzunlukları ile bu kenarların karşılarındaki açıların ölçülerini ilişkilendirir. </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p w:rsidR="003F78D3" w:rsidRDefault="003F78D3" w:rsidP="003F78D3">
            <w:pPr>
              <w:jc w:val="center"/>
            </w:pP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1126"/>
        </w:trPr>
        <w:tc>
          <w:tcPr>
            <w:tcW w:w="565" w:type="dxa"/>
            <w:vMerge/>
          </w:tcPr>
          <w:p w:rsidR="003F78D3" w:rsidRDefault="003F78D3" w:rsidP="003F78D3"/>
        </w:tc>
        <w:tc>
          <w:tcPr>
            <w:tcW w:w="567" w:type="dxa"/>
            <w:gridSpan w:val="4"/>
            <w:vMerge w:val="restart"/>
            <w:vAlign w:val="center"/>
          </w:tcPr>
          <w:p w:rsidR="003F78D3" w:rsidRDefault="003F78D3" w:rsidP="003F78D3">
            <w:pPr>
              <w:jc w:val="center"/>
            </w:pPr>
            <w:r>
              <w:t>2</w:t>
            </w:r>
          </w:p>
        </w:tc>
        <w:tc>
          <w:tcPr>
            <w:tcW w:w="870" w:type="dxa"/>
            <w:gridSpan w:val="2"/>
            <w:vMerge w:val="restart"/>
            <w:textDirection w:val="btLr"/>
            <w:vAlign w:val="center"/>
          </w:tcPr>
          <w:p w:rsidR="003F78D3" w:rsidRPr="00A47AB9" w:rsidRDefault="003F78D3" w:rsidP="003F78D3">
            <w:pPr>
              <w:ind w:left="113" w:right="113"/>
              <w:jc w:val="center"/>
              <w:rPr>
                <w:sz w:val="24"/>
                <w:szCs w:val="24"/>
              </w:rPr>
            </w:pPr>
          </w:p>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14 Mart –     18 Mart</w:t>
            </w:r>
          </w:p>
        </w:tc>
        <w:tc>
          <w:tcPr>
            <w:tcW w:w="735" w:type="dxa"/>
            <w:vAlign w:val="center"/>
          </w:tcPr>
          <w:p w:rsidR="003F78D3" w:rsidRDefault="003F78D3" w:rsidP="003F78D3">
            <w:pPr>
              <w:jc w:val="center"/>
            </w:pPr>
            <w:r>
              <w:t>2</w:t>
            </w:r>
          </w:p>
        </w:tc>
        <w:tc>
          <w:tcPr>
            <w:tcW w:w="1234" w:type="dxa"/>
            <w:vAlign w:val="center"/>
          </w:tcPr>
          <w:p w:rsidR="003F78D3" w:rsidRPr="00791850" w:rsidRDefault="003F78D3" w:rsidP="003F78D3">
            <w:pPr>
              <w:jc w:val="center"/>
              <w:rPr>
                <w:rFonts w:ascii="Times New Roman" w:hAnsi="Times New Roman" w:cs="Times New Roman"/>
                <w:sz w:val="24"/>
                <w:szCs w:val="24"/>
              </w:rP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Pr>
                <w:rFonts w:ascii="Times New Roman" w:hAnsi="Times New Roman" w:cs="Times New Roman"/>
                <w:sz w:val="24"/>
                <w:szCs w:val="24"/>
              </w:rPr>
              <w:t>Üçgende Temel Kavramlar</w:t>
            </w:r>
          </w:p>
        </w:tc>
        <w:tc>
          <w:tcPr>
            <w:tcW w:w="3155" w:type="dxa"/>
          </w:tcPr>
          <w:p w:rsidR="003F78D3" w:rsidRPr="004B5F72" w:rsidRDefault="003F78D3" w:rsidP="003F78D3">
            <w:pPr>
              <w:rPr>
                <w:rFonts w:ascii="Times New Roman" w:hAnsi="Times New Roman" w:cs="Times New Roman"/>
                <w:sz w:val="24"/>
                <w:szCs w:val="24"/>
              </w:rPr>
            </w:pPr>
            <w:r w:rsidRPr="004B5F72">
              <w:rPr>
                <w:rFonts w:ascii="Times New Roman" w:hAnsi="Times New Roman" w:cs="Times New Roman"/>
                <w:bCs/>
                <w:sz w:val="24"/>
                <w:szCs w:val="24"/>
              </w:rPr>
              <w:t xml:space="preserve">3. Uzunlukları verilen üç doğru parçasının hangi durumlarda üçgen oluşturduğunu değerlendirir. </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Pr="003D79FF" w:rsidRDefault="003F78D3" w:rsidP="003F78D3">
            <w:pPr>
              <w:jc w:val="center"/>
              <w:rPr>
                <w:rFonts w:ascii="Times New Roman" w:eastAsia="Times New Roman" w:hAnsi="Times New Roman" w:cs="Times New Roman"/>
                <w:color w:val="FF0000"/>
                <w:sz w:val="24"/>
                <w:szCs w:val="24"/>
              </w:rPr>
            </w:pPr>
            <w:r w:rsidRPr="003D79FF">
              <w:rPr>
                <w:rFonts w:ascii="Times New Roman" w:eastAsia="Times New Roman" w:hAnsi="Times New Roman" w:cs="Times New Roman"/>
                <w:color w:val="0D0D0D"/>
                <w:sz w:val="24"/>
                <w:szCs w:val="24"/>
              </w:rPr>
              <w:t>Atatürkçü Düşünce Sistemi</w:t>
            </w:r>
          </w:p>
          <w:p w:rsidR="003F78D3" w:rsidRDefault="003F78D3" w:rsidP="003F78D3">
            <w:pPr>
              <w:jc w:val="center"/>
            </w:pPr>
          </w:p>
        </w:tc>
      </w:tr>
      <w:tr w:rsidR="003F78D3" w:rsidTr="00DA5CE2">
        <w:trPr>
          <w:trHeight w:val="842"/>
        </w:trPr>
        <w:tc>
          <w:tcPr>
            <w:tcW w:w="565" w:type="dxa"/>
            <w:vMerge/>
          </w:tcPr>
          <w:p w:rsidR="003F78D3" w:rsidRDefault="003F78D3" w:rsidP="003F78D3"/>
        </w:tc>
        <w:tc>
          <w:tcPr>
            <w:tcW w:w="567" w:type="dxa"/>
            <w:gridSpan w:val="4"/>
            <w:vMerge/>
            <w:vAlign w:val="center"/>
          </w:tcPr>
          <w:p w:rsidR="003F78D3" w:rsidRDefault="003F78D3" w:rsidP="003F78D3">
            <w:pPr>
              <w:jc w:val="center"/>
            </w:pPr>
          </w:p>
        </w:tc>
        <w:tc>
          <w:tcPr>
            <w:tcW w:w="870" w:type="dxa"/>
            <w:gridSpan w:val="2"/>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4</w:t>
            </w:r>
          </w:p>
        </w:tc>
        <w:tc>
          <w:tcPr>
            <w:tcW w:w="1234" w:type="dxa"/>
            <w:vAlign w:val="center"/>
          </w:tcPr>
          <w:p w:rsidR="003F78D3" w:rsidRPr="00791850" w:rsidRDefault="003F78D3" w:rsidP="003F78D3">
            <w:pPr>
              <w:jc w:val="center"/>
              <w:rPr>
                <w:rFonts w:ascii="Times New Roman" w:hAnsi="Times New Roman" w:cs="Times New Roman"/>
                <w:sz w:val="24"/>
                <w:szCs w:val="24"/>
              </w:rP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Pr>
                <w:rFonts w:ascii="Times New Roman" w:hAnsi="Times New Roman" w:cs="Times New Roman"/>
                <w:sz w:val="24"/>
                <w:szCs w:val="24"/>
              </w:rPr>
              <w:t>Üçgenin Yardımcı Elemanları</w:t>
            </w:r>
          </w:p>
        </w:tc>
        <w:tc>
          <w:tcPr>
            <w:tcW w:w="3155" w:type="dxa"/>
          </w:tcPr>
          <w:p w:rsidR="003F78D3" w:rsidRPr="004B5F72" w:rsidRDefault="003F78D3" w:rsidP="003F78D3">
            <w:pPr>
              <w:rPr>
                <w:rFonts w:ascii="Times New Roman" w:hAnsi="Times New Roman" w:cs="Times New Roman"/>
                <w:sz w:val="24"/>
                <w:szCs w:val="24"/>
              </w:rPr>
            </w:pPr>
            <w:r>
              <w:rPr>
                <w:rFonts w:ascii="Times New Roman" w:hAnsi="Times New Roman" w:cs="Times New Roman"/>
                <w:bCs/>
                <w:sz w:val="24"/>
                <w:szCs w:val="24"/>
              </w:rPr>
              <w:t>1.</w:t>
            </w:r>
            <w:r w:rsidRPr="004B5F72">
              <w:rPr>
                <w:rFonts w:ascii="Times New Roman" w:hAnsi="Times New Roman" w:cs="Times New Roman"/>
                <w:bCs/>
                <w:sz w:val="24"/>
                <w:szCs w:val="24"/>
              </w:rPr>
              <w:t xml:space="preserve"> Üçgenin iç ve dış açıortaylarının özelliklerini elde eder.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DA5CE2">
        <w:trPr>
          <w:trHeight w:val="364"/>
        </w:trPr>
        <w:tc>
          <w:tcPr>
            <w:tcW w:w="565" w:type="dxa"/>
            <w:vMerge/>
          </w:tcPr>
          <w:p w:rsidR="003F78D3" w:rsidRDefault="003F78D3" w:rsidP="003F78D3"/>
        </w:tc>
        <w:tc>
          <w:tcPr>
            <w:tcW w:w="567" w:type="dxa"/>
            <w:gridSpan w:val="4"/>
            <w:vMerge w:val="restart"/>
            <w:vAlign w:val="center"/>
          </w:tcPr>
          <w:p w:rsidR="003F78D3" w:rsidRDefault="003F78D3" w:rsidP="003F78D3">
            <w:pPr>
              <w:jc w:val="center"/>
            </w:pPr>
            <w:r>
              <w:t>3</w:t>
            </w:r>
          </w:p>
        </w:tc>
        <w:tc>
          <w:tcPr>
            <w:tcW w:w="870" w:type="dxa"/>
            <w:gridSpan w:val="2"/>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21 Mart –      25 Mart</w:t>
            </w:r>
          </w:p>
        </w:tc>
        <w:tc>
          <w:tcPr>
            <w:tcW w:w="735" w:type="dxa"/>
            <w:vAlign w:val="center"/>
          </w:tcPr>
          <w:p w:rsidR="003F78D3" w:rsidRDefault="003F78D3" w:rsidP="003F78D3">
            <w:pPr>
              <w:jc w:val="center"/>
            </w:pPr>
            <w:r>
              <w:t>2</w:t>
            </w:r>
          </w:p>
        </w:tc>
        <w:tc>
          <w:tcPr>
            <w:tcW w:w="1234" w:type="dxa"/>
            <w:vMerge w:val="restart"/>
            <w:vAlign w:val="center"/>
          </w:tcPr>
          <w:p w:rsidR="003F78D3" w:rsidRPr="00791850" w:rsidRDefault="003F78D3" w:rsidP="003F78D3">
            <w:pPr>
              <w:jc w:val="center"/>
              <w:rPr>
                <w:rFonts w:ascii="Times New Roman" w:hAnsi="Times New Roman" w:cs="Times New Roman"/>
                <w:sz w:val="24"/>
                <w:szCs w:val="24"/>
              </w:rPr>
            </w:pPr>
            <w:r w:rsidRPr="00791850">
              <w:rPr>
                <w:rFonts w:ascii="Times New Roman" w:hAnsi="Times New Roman" w:cs="Times New Roman"/>
                <w:sz w:val="24"/>
                <w:szCs w:val="24"/>
              </w:rPr>
              <w:t>Geometri</w:t>
            </w:r>
          </w:p>
          <w:p w:rsidR="003F78D3" w:rsidRPr="00791850" w:rsidRDefault="003F78D3" w:rsidP="003F78D3">
            <w:pPr>
              <w:jc w:val="center"/>
              <w:rPr>
                <w:rFonts w:ascii="Times New Roman" w:hAnsi="Times New Roman" w:cs="Times New Roman"/>
                <w:sz w:val="24"/>
                <w:szCs w:val="24"/>
              </w:rPr>
            </w:pPr>
          </w:p>
        </w:tc>
        <w:tc>
          <w:tcPr>
            <w:tcW w:w="1677" w:type="dxa"/>
            <w:vMerge w:val="restart"/>
            <w:vAlign w:val="center"/>
          </w:tcPr>
          <w:p w:rsidR="003F78D3" w:rsidRDefault="003F78D3" w:rsidP="003F78D3">
            <w:pPr>
              <w:jc w:val="center"/>
            </w:pPr>
            <w:r>
              <w:rPr>
                <w:rFonts w:ascii="Times New Roman" w:hAnsi="Times New Roman" w:cs="Times New Roman"/>
                <w:sz w:val="24"/>
                <w:szCs w:val="24"/>
              </w:rPr>
              <w:t>Üçgenler</w:t>
            </w:r>
          </w:p>
          <w:p w:rsidR="003F78D3" w:rsidRDefault="003F78D3" w:rsidP="003F78D3">
            <w:pPr>
              <w:jc w:val="center"/>
            </w:pPr>
          </w:p>
        </w:tc>
        <w:tc>
          <w:tcPr>
            <w:tcW w:w="1598" w:type="dxa"/>
            <w:vMerge w:val="restart"/>
            <w:vAlign w:val="center"/>
          </w:tcPr>
          <w:p w:rsidR="003F78D3" w:rsidRDefault="003F78D3" w:rsidP="003F78D3">
            <w:pPr>
              <w:jc w:val="center"/>
            </w:pPr>
            <w:r>
              <w:rPr>
                <w:rFonts w:ascii="Times New Roman" w:hAnsi="Times New Roman" w:cs="Times New Roman"/>
                <w:sz w:val="24"/>
                <w:szCs w:val="24"/>
              </w:rPr>
              <w:t>Üçgenin Yardımcı Elemanları</w:t>
            </w:r>
          </w:p>
        </w:tc>
        <w:tc>
          <w:tcPr>
            <w:tcW w:w="3155" w:type="dxa"/>
          </w:tcPr>
          <w:p w:rsidR="003F78D3" w:rsidRDefault="003F78D3" w:rsidP="003F78D3">
            <w:r>
              <w:rPr>
                <w:rFonts w:ascii="Times New Roman" w:hAnsi="Times New Roman" w:cs="Times New Roman"/>
                <w:sz w:val="24"/>
                <w:szCs w:val="24"/>
              </w:rPr>
              <w:t>1. Bir açının açıortayını çizer</w:t>
            </w:r>
          </w:p>
        </w:tc>
        <w:tc>
          <w:tcPr>
            <w:tcW w:w="1770" w:type="dxa"/>
            <w:gridSpan w:val="2"/>
            <w:vMerge w:val="restart"/>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Merge w:val="restart"/>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67" w:type="dxa"/>
            <w:gridSpan w:val="4"/>
            <w:vMerge/>
            <w:vAlign w:val="center"/>
          </w:tcPr>
          <w:p w:rsidR="003F78D3" w:rsidRDefault="003F78D3" w:rsidP="003F78D3">
            <w:pPr>
              <w:jc w:val="center"/>
            </w:pPr>
          </w:p>
        </w:tc>
        <w:tc>
          <w:tcPr>
            <w:tcW w:w="870" w:type="dxa"/>
            <w:gridSpan w:val="2"/>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4</w:t>
            </w:r>
          </w:p>
        </w:tc>
        <w:tc>
          <w:tcPr>
            <w:tcW w:w="1234" w:type="dxa"/>
            <w:vMerge/>
            <w:vAlign w:val="center"/>
          </w:tcPr>
          <w:p w:rsidR="003F78D3" w:rsidRPr="00791850" w:rsidRDefault="003F78D3" w:rsidP="003F78D3">
            <w:pPr>
              <w:jc w:val="center"/>
              <w:rPr>
                <w:rFonts w:ascii="Times New Roman" w:hAnsi="Times New Roman" w:cs="Times New Roman"/>
                <w:sz w:val="24"/>
                <w:szCs w:val="24"/>
              </w:rPr>
            </w:pPr>
          </w:p>
        </w:tc>
        <w:tc>
          <w:tcPr>
            <w:tcW w:w="1677" w:type="dxa"/>
            <w:vMerge/>
            <w:vAlign w:val="center"/>
          </w:tcPr>
          <w:p w:rsidR="003F78D3" w:rsidRDefault="003F78D3" w:rsidP="003F78D3">
            <w:pPr>
              <w:jc w:val="center"/>
            </w:pPr>
          </w:p>
        </w:tc>
        <w:tc>
          <w:tcPr>
            <w:tcW w:w="1598" w:type="dxa"/>
            <w:vMerge/>
            <w:vAlign w:val="center"/>
          </w:tcPr>
          <w:p w:rsidR="003F78D3" w:rsidRDefault="003F78D3" w:rsidP="003F78D3">
            <w:pPr>
              <w:jc w:val="center"/>
            </w:pPr>
          </w:p>
        </w:tc>
        <w:tc>
          <w:tcPr>
            <w:tcW w:w="3155" w:type="dxa"/>
          </w:tcPr>
          <w:p w:rsidR="003F78D3" w:rsidRDefault="003F78D3" w:rsidP="003F78D3">
            <w:r w:rsidRPr="003808A6">
              <w:rPr>
                <w:rFonts w:ascii="Times New Roman" w:hAnsi="Times New Roman" w:cs="Times New Roman"/>
                <w:sz w:val="21"/>
                <w:szCs w:val="21"/>
              </w:rPr>
              <w:t>2. Üçgenin iç ve dış açıortaylarının özelliklerini gösterir.</w:t>
            </w:r>
          </w:p>
        </w:tc>
        <w:tc>
          <w:tcPr>
            <w:tcW w:w="1770" w:type="dxa"/>
            <w:gridSpan w:val="2"/>
            <w:vMerge/>
            <w:vAlign w:val="center"/>
          </w:tcPr>
          <w:p w:rsidR="003F78D3" w:rsidRDefault="003F78D3" w:rsidP="003F78D3">
            <w:pPr>
              <w:jc w:val="center"/>
            </w:pPr>
          </w:p>
        </w:tc>
        <w:tc>
          <w:tcPr>
            <w:tcW w:w="1540" w:type="dxa"/>
            <w:gridSpan w:val="2"/>
            <w:vMerge/>
            <w:vAlign w:val="center"/>
          </w:tcPr>
          <w:p w:rsidR="003F78D3" w:rsidRDefault="003F78D3" w:rsidP="003F78D3">
            <w:pPr>
              <w:jc w:val="center"/>
            </w:pPr>
          </w:p>
        </w:tc>
        <w:tc>
          <w:tcPr>
            <w:tcW w:w="2169" w:type="dxa"/>
            <w:gridSpan w:val="2"/>
            <w:vMerge/>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567" w:type="dxa"/>
            <w:gridSpan w:val="4"/>
            <w:vMerge w:val="restart"/>
            <w:vAlign w:val="center"/>
          </w:tcPr>
          <w:p w:rsidR="003F78D3" w:rsidRDefault="003F78D3" w:rsidP="003F78D3">
            <w:pPr>
              <w:jc w:val="center"/>
            </w:pPr>
            <w:r>
              <w:t>4</w:t>
            </w:r>
          </w:p>
        </w:tc>
        <w:tc>
          <w:tcPr>
            <w:tcW w:w="870" w:type="dxa"/>
            <w:gridSpan w:val="2"/>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28 Mart – 1 Nisan</w:t>
            </w:r>
          </w:p>
        </w:tc>
        <w:tc>
          <w:tcPr>
            <w:tcW w:w="735" w:type="dxa"/>
            <w:vAlign w:val="center"/>
          </w:tcPr>
          <w:p w:rsidR="003F78D3" w:rsidRDefault="003F78D3" w:rsidP="003F78D3">
            <w:pPr>
              <w:jc w:val="center"/>
            </w:pPr>
            <w:r>
              <w:t>4</w:t>
            </w:r>
          </w:p>
        </w:tc>
        <w:tc>
          <w:tcPr>
            <w:tcW w:w="1234" w:type="dxa"/>
            <w:vMerge w:val="restart"/>
            <w:vAlign w:val="center"/>
          </w:tcPr>
          <w:p w:rsidR="003F78D3" w:rsidRPr="00791850" w:rsidRDefault="003F78D3" w:rsidP="003F78D3">
            <w:pPr>
              <w:jc w:val="center"/>
              <w:rPr>
                <w:rFonts w:ascii="Times New Roman" w:hAnsi="Times New Roman" w:cs="Times New Roman"/>
                <w:sz w:val="24"/>
                <w:szCs w:val="24"/>
              </w:rPr>
            </w:pPr>
            <w:r w:rsidRPr="00791850">
              <w:rPr>
                <w:rFonts w:ascii="Times New Roman" w:hAnsi="Times New Roman" w:cs="Times New Roman"/>
                <w:sz w:val="24"/>
                <w:szCs w:val="24"/>
              </w:rPr>
              <w:t>Geometri</w:t>
            </w:r>
          </w:p>
        </w:tc>
        <w:tc>
          <w:tcPr>
            <w:tcW w:w="1677" w:type="dxa"/>
            <w:vMerge w:val="restart"/>
            <w:vAlign w:val="center"/>
          </w:tcPr>
          <w:p w:rsidR="003F78D3" w:rsidRDefault="003F78D3" w:rsidP="003F78D3">
            <w:pPr>
              <w:jc w:val="center"/>
            </w:pPr>
            <w:r>
              <w:rPr>
                <w:rFonts w:ascii="Times New Roman" w:hAnsi="Times New Roman" w:cs="Times New Roman"/>
                <w:sz w:val="24"/>
                <w:szCs w:val="24"/>
              </w:rPr>
              <w:t>Üçgenler</w:t>
            </w:r>
          </w:p>
        </w:tc>
        <w:tc>
          <w:tcPr>
            <w:tcW w:w="1598" w:type="dxa"/>
            <w:vMerge w:val="restart"/>
            <w:vAlign w:val="center"/>
          </w:tcPr>
          <w:p w:rsidR="003F78D3" w:rsidRDefault="003F78D3" w:rsidP="003F78D3">
            <w:pPr>
              <w:jc w:val="center"/>
            </w:pPr>
            <w:r>
              <w:rPr>
                <w:rFonts w:ascii="Times New Roman" w:hAnsi="Times New Roman" w:cs="Times New Roman"/>
                <w:sz w:val="24"/>
                <w:szCs w:val="24"/>
              </w:rPr>
              <w:t>Üçgenin Yardımcı Elemanları</w:t>
            </w:r>
          </w:p>
        </w:tc>
        <w:tc>
          <w:tcPr>
            <w:tcW w:w="3155" w:type="dxa"/>
          </w:tcPr>
          <w:p w:rsidR="003F78D3" w:rsidRDefault="003F78D3" w:rsidP="003F78D3">
            <w:r w:rsidRPr="003808A6">
              <w:rPr>
                <w:rFonts w:ascii="Times New Roman" w:hAnsi="Times New Roman" w:cs="Times New Roman"/>
                <w:sz w:val="20"/>
                <w:szCs w:val="20"/>
              </w:rPr>
              <w:t>3. Üçgenin kenarortaylarının bir noktada kesiştiğini gösterir ve kenarortayla ilgili özellikleri açıklar.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768"/>
        </w:trPr>
        <w:tc>
          <w:tcPr>
            <w:tcW w:w="565" w:type="dxa"/>
            <w:vMerge/>
          </w:tcPr>
          <w:p w:rsidR="003F78D3" w:rsidRDefault="003F78D3" w:rsidP="003F78D3"/>
        </w:tc>
        <w:tc>
          <w:tcPr>
            <w:tcW w:w="567" w:type="dxa"/>
            <w:gridSpan w:val="4"/>
            <w:vMerge/>
          </w:tcPr>
          <w:p w:rsidR="003F78D3" w:rsidRDefault="003F78D3" w:rsidP="003F78D3"/>
        </w:tc>
        <w:tc>
          <w:tcPr>
            <w:tcW w:w="870" w:type="dxa"/>
            <w:gridSpan w:val="2"/>
            <w:vMerge/>
          </w:tcPr>
          <w:p w:rsidR="003F78D3" w:rsidRDefault="003F78D3" w:rsidP="003F78D3"/>
        </w:tc>
        <w:tc>
          <w:tcPr>
            <w:tcW w:w="735" w:type="dxa"/>
            <w:vAlign w:val="center"/>
          </w:tcPr>
          <w:p w:rsidR="003F78D3" w:rsidRDefault="003F78D3" w:rsidP="003F78D3">
            <w:pPr>
              <w:jc w:val="center"/>
            </w:pPr>
            <w:r>
              <w:t>2</w:t>
            </w:r>
          </w:p>
        </w:tc>
        <w:tc>
          <w:tcPr>
            <w:tcW w:w="1234" w:type="dxa"/>
            <w:vMerge/>
          </w:tcPr>
          <w:p w:rsidR="003F78D3" w:rsidRDefault="003F78D3" w:rsidP="003F78D3"/>
        </w:tc>
        <w:tc>
          <w:tcPr>
            <w:tcW w:w="1677" w:type="dxa"/>
            <w:vMerge/>
          </w:tcPr>
          <w:p w:rsidR="003F78D3" w:rsidRDefault="003F78D3" w:rsidP="003F78D3"/>
        </w:tc>
        <w:tc>
          <w:tcPr>
            <w:tcW w:w="1598" w:type="dxa"/>
            <w:vMerge/>
          </w:tcPr>
          <w:p w:rsidR="003F78D3" w:rsidRDefault="003F78D3" w:rsidP="003F78D3"/>
        </w:tc>
        <w:tc>
          <w:tcPr>
            <w:tcW w:w="3155" w:type="dxa"/>
          </w:tcPr>
          <w:p w:rsidR="003F78D3" w:rsidRDefault="003F78D3" w:rsidP="003F78D3">
            <w:r w:rsidRPr="003808A6">
              <w:rPr>
                <w:rFonts w:ascii="Times New Roman" w:hAnsi="Times New Roman" w:cs="Times New Roman"/>
                <w:sz w:val="21"/>
                <w:szCs w:val="21"/>
              </w:rPr>
              <w:t>4. Üçgenin kenar orta dikmelerinin bir noktada kesiştiğini gösterir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DA5CE2">
        <w:trPr>
          <w:trHeight w:val="1126"/>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NİSAN</w:t>
            </w:r>
          </w:p>
        </w:tc>
        <w:tc>
          <w:tcPr>
            <w:tcW w:w="429" w:type="dxa"/>
            <w:vMerge w:val="restart"/>
            <w:vAlign w:val="center"/>
          </w:tcPr>
          <w:p w:rsidR="003F78D3" w:rsidRDefault="003F78D3" w:rsidP="003F78D3">
            <w:pPr>
              <w:jc w:val="center"/>
            </w:pPr>
            <w:r>
              <w:t>1</w:t>
            </w:r>
          </w:p>
        </w:tc>
        <w:tc>
          <w:tcPr>
            <w:tcW w:w="1008" w:type="dxa"/>
            <w:gridSpan w:val="5"/>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4 Nisan –        8 Nisan</w:t>
            </w: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Pr>
                <w:rFonts w:ascii="Times New Roman" w:hAnsi="Times New Roman" w:cs="Times New Roman"/>
                <w:sz w:val="24"/>
                <w:szCs w:val="24"/>
              </w:rPr>
              <w:t>Üçgenin Yardımcı Elemanları</w:t>
            </w:r>
          </w:p>
        </w:tc>
        <w:tc>
          <w:tcPr>
            <w:tcW w:w="3155" w:type="dxa"/>
          </w:tcPr>
          <w:p w:rsidR="003F78D3" w:rsidRDefault="003F78D3" w:rsidP="003F78D3">
            <w:r w:rsidRPr="003808A6">
              <w:rPr>
                <w:rFonts w:ascii="Times New Roman" w:hAnsi="Times New Roman" w:cs="Times New Roman"/>
                <w:sz w:val="21"/>
                <w:szCs w:val="21"/>
              </w:rPr>
              <w:t>5. Üçgenin yüksekliklerini gösterir ve üçgenin çeşidine göre bu noktanın konumunu belirler.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r w:rsidRPr="00F07EE0">
              <w:rPr>
                <w:rFonts w:ascii="Times New Roman" w:hAnsi="Times New Roman" w:cs="Times New Roman"/>
                <w:sz w:val="24"/>
                <w:szCs w:val="24"/>
              </w:rPr>
              <w:t>Proje Ödevlerinin Toplanması</w:t>
            </w:r>
          </w:p>
        </w:tc>
      </w:tr>
      <w:tr w:rsidR="003F78D3" w:rsidTr="00DA5CE2">
        <w:trPr>
          <w:trHeight w:val="842"/>
        </w:trPr>
        <w:tc>
          <w:tcPr>
            <w:tcW w:w="565" w:type="dxa"/>
            <w:vMerge/>
          </w:tcPr>
          <w:p w:rsidR="003F78D3" w:rsidRDefault="003F78D3" w:rsidP="003F78D3"/>
        </w:tc>
        <w:tc>
          <w:tcPr>
            <w:tcW w:w="429" w:type="dxa"/>
            <w:vMerge/>
            <w:vAlign w:val="center"/>
          </w:tcPr>
          <w:p w:rsidR="003F78D3" w:rsidRDefault="003F78D3" w:rsidP="003F78D3">
            <w:pPr>
              <w:jc w:val="center"/>
            </w:pPr>
          </w:p>
        </w:tc>
        <w:tc>
          <w:tcPr>
            <w:tcW w:w="1008" w:type="dxa"/>
            <w:gridSpan w:val="5"/>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Pr="00A57B8D" w:rsidRDefault="003F78D3" w:rsidP="003F78D3">
            <w:pPr>
              <w:jc w:val="center"/>
              <w:rPr>
                <w:rFonts w:ascii="Times New Roman" w:hAnsi="Times New Roman" w:cs="Times New Roman"/>
                <w:sz w:val="24"/>
                <w:szCs w:val="24"/>
              </w:rPr>
            </w:pPr>
            <w:r w:rsidRPr="00A57B8D">
              <w:rPr>
                <w:rFonts w:ascii="Times New Roman" w:hAnsi="Times New Roman" w:cs="Times New Roman"/>
                <w:bCs/>
                <w:sz w:val="24"/>
                <w:szCs w:val="24"/>
              </w:rPr>
              <w:t>Üçgenlerde Eşlik ve Benzerlik</w:t>
            </w:r>
          </w:p>
        </w:tc>
        <w:tc>
          <w:tcPr>
            <w:tcW w:w="3155" w:type="dxa"/>
          </w:tcPr>
          <w:p w:rsidR="003F78D3" w:rsidRPr="00A57B8D" w:rsidRDefault="003F78D3" w:rsidP="003F78D3">
            <w:pPr>
              <w:rPr>
                <w:rFonts w:ascii="Times New Roman" w:hAnsi="Times New Roman" w:cs="Times New Roman"/>
                <w:sz w:val="24"/>
                <w:szCs w:val="24"/>
              </w:rPr>
            </w:pPr>
            <w:r w:rsidRPr="00A57B8D">
              <w:rPr>
                <w:rFonts w:ascii="Times New Roman" w:hAnsi="Times New Roman" w:cs="Times New Roman"/>
                <w:bCs/>
                <w:sz w:val="24"/>
                <w:szCs w:val="24"/>
              </w:rPr>
              <w:t>1. İki üçgenin eş olması için gerekli olan asgari koşulları değerlendirir.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DA5CE2">
        <w:trPr>
          <w:trHeight w:val="1126"/>
        </w:trPr>
        <w:tc>
          <w:tcPr>
            <w:tcW w:w="565" w:type="dxa"/>
            <w:vMerge/>
          </w:tcPr>
          <w:p w:rsidR="003F78D3" w:rsidRDefault="003F78D3" w:rsidP="003F78D3"/>
        </w:tc>
        <w:tc>
          <w:tcPr>
            <w:tcW w:w="429" w:type="dxa"/>
            <w:vMerge w:val="restart"/>
            <w:vAlign w:val="center"/>
          </w:tcPr>
          <w:p w:rsidR="003F78D3" w:rsidRDefault="003F78D3" w:rsidP="003F78D3">
            <w:pPr>
              <w:jc w:val="center"/>
            </w:pPr>
            <w:r>
              <w:t>2</w:t>
            </w:r>
          </w:p>
        </w:tc>
        <w:tc>
          <w:tcPr>
            <w:tcW w:w="1008" w:type="dxa"/>
            <w:gridSpan w:val="5"/>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11 Nisan- 15 Nisan</w:t>
            </w: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sidRPr="00A57B8D">
              <w:rPr>
                <w:rFonts w:ascii="Times New Roman" w:hAnsi="Times New Roman" w:cs="Times New Roman"/>
                <w:bCs/>
                <w:sz w:val="24"/>
                <w:szCs w:val="24"/>
              </w:rPr>
              <w:t>Üçgenlerde Eşlik ve Benzerlik</w:t>
            </w:r>
          </w:p>
        </w:tc>
        <w:tc>
          <w:tcPr>
            <w:tcW w:w="3155" w:type="dxa"/>
          </w:tcPr>
          <w:p w:rsidR="003F78D3" w:rsidRPr="00A57B8D" w:rsidRDefault="003F78D3" w:rsidP="003F78D3">
            <w:pPr>
              <w:rPr>
                <w:rFonts w:ascii="Times New Roman" w:hAnsi="Times New Roman" w:cs="Times New Roman"/>
                <w:sz w:val="24"/>
                <w:szCs w:val="24"/>
              </w:rPr>
            </w:pPr>
            <w:r w:rsidRPr="00A57B8D">
              <w:rPr>
                <w:rFonts w:ascii="Times New Roman" w:hAnsi="Times New Roman" w:cs="Times New Roman"/>
                <w:bCs/>
                <w:sz w:val="24"/>
                <w:szCs w:val="24"/>
              </w:rPr>
              <w:t>2. İki üçgenin benzer olması için gerekli olan asgari koşulları değerlendirir.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p>
        </w:tc>
      </w:tr>
      <w:tr w:rsidR="003F78D3" w:rsidTr="00DA5CE2">
        <w:trPr>
          <w:trHeight w:val="1126"/>
        </w:trPr>
        <w:tc>
          <w:tcPr>
            <w:tcW w:w="565" w:type="dxa"/>
            <w:vMerge/>
          </w:tcPr>
          <w:p w:rsidR="003F78D3" w:rsidRDefault="003F78D3" w:rsidP="003F78D3"/>
        </w:tc>
        <w:tc>
          <w:tcPr>
            <w:tcW w:w="429" w:type="dxa"/>
            <w:vMerge/>
            <w:vAlign w:val="center"/>
          </w:tcPr>
          <w:p w:rsidR="003F78D3" w:rsidRDefault="003F78D3" w:rsidP="003F78D3">
            <w:pPr>
              <w:jc w:val="center"/>
            </w:pPr>
          </w:p>
        </w:tc>
        <w:tc>
          <w:tcPr>
            <w:tcW w:w="1008" w:type="dxa"/>
            <w:gridSpan w:val="5"/>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sidRPr="00A57B8D">
              <w:rPr>
                <w:rFonts w:ascii="Times New Roman" w:hAnsi="Times New Roman" w:cs="Times New Roman"/>
                <w:bCs/>
                <w:sz w:val="24"/>
                <w:szCs w:val="24"/>
              </w:rPr>
              <w:t>Üçgenlerde Eşlik ve Benzerlik</w:t>
            </w:r>
          </w:p>
        </w:tc>
        <w:tc>
          <w:tcPr>
            <w:tcW w:w="3155" w:type="dxa"/>
          </w:tcPr>
          <w:p w:rsidR="003F78D3" w:rsidRPr="00367B45" w:rsidRDefault="003F78D3" w:rsidP="003F78D3">
            <w:pPr>
              <w:rPr>
                <w:rFonts w:ascii="Times New Roman" w:hAnsi="Times New Roman" w:cs="Times New Roman"/>
              </w:rPr>
            </w:pPr>
            <w:r w:rsidRPr="00367B45">
              <w:rPr>
                <w:rFonts w:ascii="Times New Roman" w:hAnsi="Times New Roman" w:cs="Times New Roman"/>
                <w:bCs/>
              </w:rPr>
              <w:t>3. Üçgenin bir kenarına paralel ve diğer iki kenarı kesecek şekilde çizilen doğrunun ayırdığı doğru parçaları arasındaki ilişkiyi kurar</w:t>
            </w:r>
            <w:r w:rsidRPr="00367B45">
              <w:rPr>
                <w:rFonts w:ascii="Times New Roman" w:hAnsi="Times New Roman" w:cs="Times New Roman"/>
                <w:b/>
                <w:bCs/>
              </w:rPr>
              <w:t>.</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DA5CE2">
        <w:trPr>
          <w:trHeight w:val="842"/>
        </w:trPr>
        <w:tc>
          <w:tcPr>
            <w:tcW w:w="565" w:type="dxa"/>
            <w:vMerge/>
          </w:tcPr>
          <w:p w:rsidR="003F78D3" w:rsidRDefault="003F78D3" w:rsidP="003F78D3"/>
        </w:tc>
        <w:tc>
          <w:tcPr>
            <w:tcW w:w="429" w:type="dxa"/>
            <w:vMerge w:val="restart"/>
            <w:vAlign w:val="center"/>
          </w:tcPr>
          <w:p w:rsidR="003F78D3" w:rsidRDefault="003F78D3" w:rsidP="003F78D3">
            <w:pPr>
              <w:jc w:val="center"/>
            </w:pPr>
            <w:r>
              <w:t>3</w:t>
            </w:r>
          </w:p>
        </w:tc>
        <w:tc>
          <w:tcPr>
            <w:tcW w:w="1008" w:type="dxa"/>
            <w:gridSpan w:val="5"/>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18 Nisan – 22 Nisan</w:t>
            </w: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sidRPr="00A57B8D">
              <w:rPr>
                <w:rFonts w:ascii="Times New Roman" w:hAnsi="Times New Roman" w:cs="Times New Roman"/>
                <w:bCs/>
                <w:sz w:val="24"/>
                <w:szCs w:val="24"/>
              </w:rPr>
              <w:t>Üçgenlerde Eşlik ve Benzerlik</w:t>
            </w:r>
          </w:p>
        </w:tc>
        <w:tc>
          <w:tcPr>
            <w:tcW w:w="3155" w:type="dxa"/>
          </w:tcPr>
          <w:p w:rsidR="003F78D3" w:rsidRPr="00367B45" w:rsidRDefault="003F78D3" w:rsidP="003F78D3">
            <w:pPr>
              <w:rPr>
                <w:rFonts w:ascii="Times New Roman" w:hAnsi="Times New Roman" w:cs="Times New Roman"/>
                <w:sz w:val="24"/>
                <w:szCs w:val="24"/>
              </w:rPr>
            </w:pPr>
            <w:r w:rsidRPr="00367B45">
              <w:rPr>
                <w:rFonts w:ascii="Times New Roman" w:hAnsi="Times New Roman" w:cs="Times New Roman"/>
                <w:bCs/>
                <w:sz w:val="24"/>
                <w:szCs w:val="24"/>
              </w:rPr>
              <w:t>4. Üçgenlerin benzerliği ile ilgili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r w:rsidRPr="00F07EE0">
              <w:rPr>
                <w:rFonts w:ascii="Times New Roman" w:hAnsi="Times New Roman" w:cs="Times New Roman"/>
              </w:rPr>
              <w:t>23 Nisan Ulusal Egemenlik ve Çocuk Bayramı</w:t>
            </w:r>
          </w:p>
        </w:tc>
      </w:tr>
      <w:tr w:rsidR="003F78D3" w:rsidTr="00AD0A00">
        <w:trPr>
          <w:trHeight w:val="871"/>
        </w:trPr>
        <w:tc>
          <w:tcPr>
            <w:tcW w:w="565" w:type="dxa"/>
            <w:vMerge/>
          </w:tcPr>
          <w:p w:rsidR="003F78D3" w:rsidRDefault="003F78D3" w:rsidP="003F78D3"/>
        </w:tc>
        <w:tc>
          <w:tcPr>
            <w:tcW w:w="429" w:type="dxa"/>
            <w:vMerge/>
            <w:vAlign w:val="center"/>
          </w:tcPr>
          <w:p w:rsidR="003F78D3" w:rsidRDefault="003F78D3" w:rsidP="003F78D3">
            <w:pPr>
              <w:jc w:val="center"/>
            </w:pPr>
          </w:p>
        </w:tc>
        <w:tc>
          <w:tcPr>
            <w:tcW w:w="1008" w:type="dxa"/>
            <w:gridSpan w:val="5"/>
            <w:vMerge/>
            <w:textDirection w:val="btLr"/>
            <w:vAlign w:val="center"/>
          </w:tcPr>
          <w:p w:rsidR="003F78D3" w:rsidRPr="00A47AB9" w:rsidRDefault="003F78D3" w:rsidP="003F78D3">
            <w:pPr>
              <w:ind w:left="113" w:right="113"/>
              <w:jc w:val="center"/>
              <w:rPr>
                <w:sz w:val="24"/>
                <w:szCs w:val="24"/>
              </w:rPr>
            </w:pP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sidRPr="00A57B8D">
              <w:rPr>
                <w:rFonts w:ascii="Times New Roman" w:hAnsi="Times New Roman" w:cs="Times New Roman"/>
                <w:bCs/>
                <w:sz w:val="24"/>
                <w:szCs w:val="24"/>
              </w:rPr>
              <w:t>Üçgenlerde Eşlik ve Benzerlik</w:t>
            </w:r>
          </w:p>
        </w:tc>
        <w:tc>
          <w:tcPr>
            <w:tcW w:w="3155" w:type="dxa"/>
          </w:tcPr>
          <w:p w:rsidR="003F78D3" w:rsidRDefault="003F78D3" w:rsidP="003F78D3">
            <w:r w:rsidRPr="00367B45">
              <w:rPr>
                <w:rFonts w:ascii="Times New Roman" w:hAnsi="Times New Roman" w:cs="Times New Roman"/>
                <w:bCs/>
                <w:sz w:val="24"/>
                <w:szCs w:val="24"/>
              </w:rPr>
              <w:t>4. Üçgenlerin benzerliği ile ilgili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ign w:val="center"/>
          </w:tcPr>
          <w:p w:rsidR="003F78D3" w:rsidRDefault="003F78D3" w:rsidP="003F78D3">
            <w:pPr>
              <w:jc w:val="center"/>
            </w:pPr>
          </w:p>
        </w:tc>
      </w:tr>
      <w:tr w:rsidR="003F78D3" w:rsidTr="00AD0A00">
        <w:trPr>
          <w:trHeight w:val="630"/>
        </w:trPr>
        <w:tc>
          <w:tcPr>
            <w:tcW w:w="565" w:type="dxa"/>
            <w:vMerge/>
          </w:tcPr>
          <w:p w:rsidR="003F78D3" w:rsidRDefault="003F78D3" w:rsidP="003F78D3"/>
        </w:tc>
        <w:tc>
          <w:tcPr>
            <w:tcW w:w="429" w:type="dxa"/>
            <w:vMerge w:val="restart"/>
            <w:vAlign w:val="center"/>
          </w:tcPr>
          <w:p w:rsidR="003F78D3" w:rsidRDefault="003F78D3" w:rsidP="003F78D3">
            <w:pPr>
              <w:jc w:val="center"/>
            </w:pPr>
            <w:r>
              <w:t>4</w:t>
            </w:r>
          </w:p>
        </w:tc>
        <w:tc>
          <w:tcPr>
            <w:tcW w:w="1008" w:type="dxa"/>
            <w:gridSpan w:val="5"/>
            <w:vMerge w:val="restart"/>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25 Nisan – 29 Nisan</w:t>
            </w: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Pr="00367B45" w:rsidRDefault="003F78D3" w:rsidP="003F78D3">
            <w:pPr>
              <w:jc w:val="center"/>
              <w:rPr>
                <w:rFonts w:ascii="Times New Roman" w:hAnsi="Times New Roman" w:cs="Times New Roman"/>
                <w:sz w:val="24"/>
                <w:szCs w:val="24"/>
              </w:rPr>
            </w:pPr>
            <w:r w:rsidRPr="00367B45">
              <w:rPr>
                <w:rFonts w:ascii="Times New Roman" w:hAnsi="Times New Roman" w:cs="Times New Roman"/>
                <w:bCs/>
                <w:sz w:val="24"/>
                <w:szCs w:val="24"/>
              </w:rPr>
              <w:t>Dik Üçgen ve Trigonometri</w:t>
            </w:r>
          </w:p>
        </w:tc>
        <w:tc>
          <w:tcPr>
            <w:tcW w:w="3155" w:type="dxa"/>
          </w:tcPr>
          <w:p w:rsidR="003F78D3" w:rsidRPr="00367B45" w:rsidRDefault="003F78D3" w:rsidP="003F78D3">
            <w:pPr>
              <w:rPr>
                <w:rFonts w:ascii="Times New Roman" w:hAnsi="Times New Roman" w:cs="Times New Roman"/>
                <w:sz w:val="24"/>
                <w:szCs w:val="24"/>
              </w:rPr>
            </w:pPr>
            <w:r w:rsidRPr="00367B45">
              <w:rPr>
                <w:rFonts w:ascii="Times New Roman" w:hAnsi="Times New Roman" w:cs="Times New Roman"/>
                <w:bCs/>
                <w:sz w:val="24"/>
                <w:szCs w:val="24"/>
              </w:rPr>
              <w:t>1. Dik üçgende Pisagor teoremini elde ederek problemler çözer.</w:t>
            </w:r>
          </w:p>
        </w:tc>
        <w:tc>
          <w:tcPr>
            <w:tcW w:w="1770" w:type="dxa"/>
            <w:gridSpan w:val="2"/>
            <w:vMerge w:val="restart"/>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Merge w:val="restart"/>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Merge w:val="restart"/>
            <w:vAlign w:val="center"/>
          </w:tcPr>
          <w:p w:rsidR="003F78D3" w:rsidRDefault="003F78D3" w:rsidP="003F78D3">
            <w:pPr>
              <w:jc w:val="center"/>
            </w:pPr>
          </w:p>
        </w:tc>
      </w:tr>
      <w:tr w:rsidR="003F78D3" w:rsidTr="00DA5CE2">
        <w:trPr>
          <w:trHeight w:val="765"/>
        </w:trPr>
        <w:tc>
          <w:tcPr>
            <w:tcW w:w="565" w:type="dxa"/>
            <w:vMerge/>
          </w:tcPr>
          <w:p w:rsidR="003F78D3" w:rsidRDefault="003F78D3" w:rsidP="003F78D3"/>
        </w:tc>
        <w:tc>
          <w:tcPr>
            <w:tcW w:w="429" w:type="dxa"/>
            <w:vMerge/>
            <w:vAlign w:val="center"/>
          </w:tcPr>
          <w:p w:rsidR="003F78D3" w:rsidRDefault="003F78D3" w:rsidP="003F78D3">
            <w:pPr>
              <w:jc w:val="center"/>
            </w:pPr>
          </w:p>
        </w:tc>
        <w:tc>
          <w:tcPr>
            <w:tcW w:w="1008" w:type="dxa"/>
            <w:gridSpan w:val="5"/>
            <w:vMerge/>
            <w:textDirection w:val="btLr"/>
            <w:vAlign w:val="center"/>
          </w:tcPr>
          <w:p w:rsidR="003F78D3" w:rsidRPr="00A47AB9" w:rsidRDefault="003F78D3" w:rsidP="003F78D3">
            <w:pPr>
              <w:ind w:left="113" w:right="113"/>
              <w:jc w:val="center"/>
              <w:rPr>
                <w:rFonts w:ascii="Times New Roman" w:hAnsi="Times New Roman" w:cs="Times New Roman"/>
                <w:sz w:val="24"/>
                <w:szCs w:val="24"/>
              </w:rPr>
            </w:pPr>
          </w:p>
        </w:tc>
        <w:tc>
          <w:tcPr>
            <w:tcW w:w="735" w:type="dxa"/>
            <w:vAlign w:val="center"/>
          </w:tcPr>
          <w:p w:rsidR="003F78D3" w:rsidRDefault="003F78D3" w:rsidP="003F78D3">
            <w:pPr>
              <w:jc w:val="center"/>
            </w:pPr>
            <w:r>
              <w:t>4</w:t>
            </w:r>
          </w:p>
        </w:tc>
        <w:tc>
          <w:tcPr>
            <w:tcW w:w="1234" w:type="dxa"/>
            <w:vAlign w:val="center"/>
          </w:tcPr>
          <w:p w:rsidR="003F78D3" w:rsidRPr="00791850" w:rsidRDefault="003F78D3" w:rsidP="003F78D3">
            <w:pPr>
              <w:jc w:val="center"/>
              <w:rPr>
                <w:rFonts w:ascii="Times New Roman" w:hAnsi="Times New Roman" w:cs="Times New Roman"/>
                <w:sz w:val="24"/>
                <w:szCs w:val="24"/>
              </w:rP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rPr>
                <w:rFonts w:ascii="Times New Roman" w:hAnsi="Times New Roman" w:cs="Times New Roman"/>
                <w:sz w:val="24"/>
                <w:szCs w:val="24"/>
              </w:rPr>
            </w:pPr>
            <w:r>
              <w:rPr>
                <w:rFonts w:ascii="Times New Roman" w:hAnsi="Times New Roman" w:cs="Times New Roman"/>
                <w:sz w:val="24"/>
                <w:szCs w:val="24"/>
              </w:rPr>
              <w:t>Üçgenler</w:t>
            </w:r>
          </w:p>
        </w:tc>
        <w:tc>
          <w:tcPr>
            <w:tcW w:w="1598" w:type="dxa"/>
            <w:vAlign w:val="center"/>
          </w:tcPr>
          <w:p w:rsidR="003F78D3" w:rsidRPr="00367B45" w:rsidRDefault="003F78D3" w:rsidP="003F78D3">
            <w:pPr>
              <w:jc w:val="center"/>
              <w:rPr>
                <w:rFonts w:ascii="Times New Roman" w:hAnsi="Times New Roman" w:cs="Times New Roman"/>
                <w:bCs/>
                <w:sz w:val="24"/>
                <w:szCs w:val="24"/>
              </w:rPr>
            </w:pPr>
            <w:r w:rsidRPr="00367B45">
              <w:rPr>
                <w:rFonts w:ascii="Times New Roman" w:hAnsi="Times New Roman" w:cs="Times New Roman"/>
                <w:bCs/>
                <w:sz w:val="24"/>
                <w:szCs w:val="24"/>
              </w:rPr>
              <w:t>Dik Üçgen ve Trigonometri</w:t>
            </w:r>
          </w:p>
        </w:tc>
        <w:tc>
          <w:tcPr>
            <w:tcW w:w="3155" w:type="dxa"/>
          </w:tcPr>
          <w:p w:rsidR="003F78D3" w:rsidRPr="00AD0A00" w:rsidRDefault="003F78D3" w:rsidP="003F78D3">
            <w:pPr>
              <w:rPr>
                <w:rFonts w:ascii="Times New Roman" w:hAnsi="Times New Roman" w:cs="Times New Roman"/>
                <w:bCs/>
                <w:sz w:val="24"/>
                <w:szCs w:val="24"/>
              </w:rPr>
            </w:pPr>
            <w:r>
              <w:rPr>
                <w:rFonts w:ascii="Times New Roman" w:hAnsi="Times New Roman" w:cs="Times New Roman"/>
                <w:bCs/>
                <w:sz w:val="24"/>
                <w:szCs w:val="24"/>
              </w:rPr>
              <w:t xml:space="preserve">2. </w:t>
            </w:r>
            <w:r w:rsidRPr="00AD0A00">
              <w:rPr>
                <w:rFonts w:ascii="Times New Roman" w:hAnsi="Times New Roman" w:cs="Times New Roman"/>
                <w:bCs/>
                <w:sz w:val="24"/>
                <w:szCs w:val="24"/>
              </w:rPr>
              <w:t>Öklid teoremini elde ederek problemler çözer.</w:t>
            </w:r>
          </w:p>
        </w:tc>
        <w:tc>
          <w:tcPr>
            <w:tcW w:w="1770" w:type="dxa"/>
            <w:gridSpan w:val="2"/>
            <w:vMerge/>
            <w:vAlign w:val="center"/>
          </w:tcPr>
          <w:p w:rsidR="003F78D3" w:rsidRPr="00427C31" w:rsidRDefault="003F78D3" w:rsidP="003F78D3">
            <w:pPr>
              <w:jc w:val="center"/>
              <w:rPr>
                <w:rFonts w:ascii="Times New Roman" w:hAnsi="Times New Roman" w:cs="Times New Roman"/>
                <w:sz w:val="20"/>
                <w:szCs w:val="20"/>
              </w:rPr>
            </w:pPr>
          </w:p>
        </w:tc>
        <w:tc>
          <w:tcPr>
            <w:tcW w:w="1540" w:type="dxa"/>
            <w:gridSpan w:val="2"/>
            <w:vMerge/>
            <w:vAlign w:val="center"/>
          </w:tcPr>
          <w:p w:rsidR="003F78D3" w:rsidRPr="00914277" w:rsidRDefault="003F78D3" w:rsidP="003F78D3">
            <w:pPr>
              <w:jc w:val="center"/>
              <w:rPr>
                <w:rFonts w:ascii="Times New Roman" w:hAnsi="Times New Roman" w:cs="Times New Roman"/>
                <w:sz w:val="16"/>
                <w:szCs w:val="16"/>
              </w:rPr>
            </w:pPr>
          </w:p>
        </w:tc>
        <w:tc>
          <w:tcPr>
            <w:tcW w:w="2169" w:type="dxa"/>
            <w:gridSpan w:val="2"/>
            <w:vMerge/>
            <w:vAlign w:val="center"/>
          </w:tcPr>
          <w:p w:rsidR="003F78D3" w:rsidRDefault="003F78D3" w:rsidP="003F78D3">
            <w:pPr>
              <w:jc w:val="center"/>
            </w:pPr>
          </w:p>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F25337">
        <w:trPr>
          <w:trHeight w:val="932"/>
        </w:trPr>
        <w:tc>
          <w:tcPr>
            <w:tcW w:w="565" w:type="dxa"/>
            <w:vMerge w:val="restart"/>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MAYIS</w:t>
            </w:r>
          </w:p>
        </w:tc>
        <w:tc>
          <w:tcPr>
            <w:tcW w:w="429" w:type="dxa"/>
            <w:vAlign w:val="center"/>
          </w:tcPr>
          <w:p w:rsidR="003F78D3" w:rsidRDefault="003F78D3" w:rsidP="003F78D3">
            <w:pPr>
              <w:jc w:val="center"/>
            </w:pPr>
            <w:r>
              <w:t>1</w:t>
            </w:r>
          </w:p>
        </w:tc>
        <w:tc>
          <w:tcPr>
            <w:tcW w:w="1008" w:type="dxa"/>
            <w:gridSpan w:val="5"/>
            <w:textDirection w:val="btLr"/>
            <w:vAlign w:val="center"/>
          </w:tcPr>
          <w:p w:rsidR="003F78D3" w:rsidRPr="00A47AB9" w:rsidRDefault="003F78D3" w:rsidP="003F78D3">
            <w:pPr>
              <w:ind w:left="113" w:right="113"/>
              <w:jc w:val="center"/>
              <w:rPr>
                <w:sz w:val="20"/>
                <w:szCs w:val="20"/>
              </w:rPr>
            </w:pPr>
            <w:r w:rsidRPr="00A47AB9">
              <w:rPr>
                <w:rFonts w:ascii="Times New Roman" w:hAnsi="Times New Roman" w:cs="Times New Roman"/>
                <w:sz w:val="20"/>
                <w:szCs w:val="20"/>
              </w:rPr>
              <w:t>2 Mayıs 6 Mayıs</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Pr="00E16941" w:rsidRDefault="003F78D3" w:rsidP="003F78D3">
            <w:pPr>
              <w:jc w:val="center"/>
              <w:rPr>
                <w:rFonts w:ascii="Times New Roman" w:hAnsi="Times New Roman" w:cs="Times New Roman"/>
                <w:sz w:val="24"/>
                <w:szCs w:val="24"/>
              </w:rPr>
            </w:pPr>
            <w:r w:rsidRPr="00E16941">
              <w:rPr>
                <w:rFonts w:ascii="Times New Roman" w:hAnsi="Times New Roman" w:cs="Times New Roman"/>
                <w:sz w:val="24"/>
                <w:szCs w:val="24"/>
              </w:rPr>
              <w:t>Üçgenler</w:t>
            </w:r>
          </w:p>
        </w:tc>
        <w:tc>
          <w:tcPr>
            <w:tcW w:w="1598" w:type="dxa"/>
            <w:vAlign w:val="center"/>
          </w:tcPr>
          <w:p w:rsidR="003F78D3" w:rsidRPr="00E16941" w:rsidRDefault="003F78D3" w:rsidP="003F78D3">
            <w:pPr>
              <w:jc w:val="center"/>
              <w:rPr>
                <w:rFonts w:ascii="Times New Roman" w:hAnsi="Times New Roman" w:cs="Times New Roman"/>
                <w:sz w:val="24"/>
                <w:szCs w:val="24"/>
              </w:rPr>
            </w:pPr>
            <w:r w:rsidRPr="00E16941">
              <w:rPr>
                <w:rFonts w:ascii="Times New Roman" w:hAnsi="Times New Roman" w:cs="Times New Roman"/>
                <w:sz w:val="24"/>
                <w:szCs w:val="24"/>
              </w:rPr>
              <w:t>Dik Üçgen ve Trigonometri</w:t>
            </w:r>
          </w:p>
        </w:tc>
        <w:tc>
          <w:tcPr>
            <w:tcW w:w="3155" w:type="dxa"/>
          </w:tcPr>
          <w:p w:rsidR="003F78D3" w:rsidRPr="00E16941" w:rsidRDefault="003F78D3" w:rsidP="003F78D3">
            <w:pPr>
              <w:rPr>
                <w:rFonts w:ascii="Times New Roman" w:hAnsi="Times New Roman" w:cs="Times New Roman"/>
                <w:sz w:val="24"/>
                <w:szCs w:val="24"/>
              </w:rPr>
            </w:pPr>
            <w:r w:rsidRPr="00E16941">
              <w:rPr>
                <w:rFonts w:ascii="Times New Roman" w:hAnsi="Times New Roman" w:cs="Times New Roman"/>
                <w:sz w:val="24"/>
                <w:szCs w:val="24"/>
              </w:rPr>
              <w:t xml:space="preserve">3. </w:t>
            </w:r>
            <w:r w:rsidRPr="00E16941">
              <w:rPr>
                <w:rFonts w:ascii="Times New Roman" w:hAnsi="Times New Roman" w:cs="Times New Roman"/>
                <w:bCs/>
                <w:sz w:val="24"/>
                <w:szCs w:val="24"/>
              </w:rPr>
              <w:t>Dik üçgende dar açıların trigonometrik oranlarını hesaplar.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E47C2D">
        <w:trPr>
          <w:trHeight w:val="1978"/>
        </w:trPr>
        <w:tc>
          <w:tcPr>
            <w:tcW w:w="565" w:type="dxa"/>
            <w:vMerge/>
          </w:tcPr>
          <w:p w:rsidR="003F78D3" w:rsidRDefault="003F78D3" w:rsidP="003F78D3"/>
        </w:tc>
        <w:tc>
          <w:tcPr>
            <w:tcW w:w="429" w:type="dxa"/>
            <w:vAlign w:val="center"/>
          </w:tcPr>
          <w:p w:rsidR="003F78D3" w:rsidRDefault="003F78D3" w:rsidP="003F78D3">
            <w:pPr>
              <w:jc w:val="center"/>
            </w:pPr>
            <w:r>
              <w:t>2</w:t>
            </w:r>
          </w:p>
        </w:tc>
        <w:tc>
          <w:tcPr>
            <w:tcW w:w="1008" w:type="dxa"/>
            <w:gridSpan w:val="5"/>
            <w:textDirection w:val="btLr"/>
            <w:vAlign w:val="center"/>
          </w:tcPr>
          <w:p w:rsidR="003F78D3" w:rsidRPr="00A47AB9" w:rsidRDefault="003F78D3" w:rsidP="003F78D3">
            <w:pPr>
              <w:ind w:left="113" w:right="113"/>
              <w:jc w:val="center"/>
            </w:pPr>
            <w:r w:rsidRPr="00A47AB9">
              <w:rPr>
                <w:rFonts w:ascii="Times New Roman" w:hAnsi="Times New Roman" w:cs="Times New Roman"/>
              </w:rPr>
              <w:t>9 Mayıs – 13 Mayıs</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sidRPr="00791850">
              <w:rPr>
                <w:rFonts w:ascii="Times New Roman" w:hAnsi="Times New Roman" w:cs="Times New Roman"/>
                <w:sz w:val="24"/>
                <w:szCs w:val="24"/>
              </w:rPr>
              <w:t>Geometri</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Pr="00C17CAF" w:rsidRDefault="003F78D3" w:rsidP="003F78D3">
            <w:pPr>
              <w:jc w:val="center"/>
              <w:rPr>
                <w:sz w:val="24"/>
                <w:szCs w:val="24"/>
              </w:rPr>
            </w:pPr>
            <w:r w:rsidRPr="00C17CAF">
              <w:rPr>
                <w:rFonts w:ascii="Times New Roman" w:hAnsi="Times New Roman" w:cs="Times New Roman"/>
                <w:sz w:val="24"/>
                <w:szCs w:val="24"/>
              </w:rPr>
              <w:t>Üçgenin Alanı</w:t>
            </w:r>
          </w:p>
        </w:tc>
        <w:tc>
          <w:tcPr>
            <w:tcW w:w="3155" w:type="dxa"/>
          </w:tcPr>
          <w:p w:rsidR="003F78D3" w:rsidRPr="00C17CAF" w:rsidRDefault="003F78D3" w:rsidP="003F78D3">
            <w:pPr>
              <w:rPr>
                <w:rFonts w:ascii="Times New Roman" w:hAnsi="Times New Roman" w:cs="Times New Roman"/>
                <w:sz w:val="24"/>
                <w:szCs w:val="24"/>
              </w:rPr>
            </w:pPr>
            <w:r w:rsidRPr="00C17CAF">
              <w:rPr>
                <w:rFonts w:ascii="Times New Roman" w:hAnsi="Times New Roman" w:cs="Times New Roman"/>
                <w:bCs/>
                <w:sz w:val="24"/>
                <w:szCs w:val="24"/>
              </w:rPr>
              <w:t>1. Üçgenin alanı ile ilgili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r w:rsidRPr="003D79FF">
              <w:rPr>
                <w:rFonts w:ascii="Times New Roman" w:hAnsi="Times New Roman" w:cs="Times New Roman"/>
                <w:sz w:val="24"/>
                <w:szCs w:val="24"/>
              </w:rPr>
              <w:t>Atatürk’ün İlke ve Görüşleri</w:t>
            </w:r>
          </w:p>
        </w:tc>
      </w:tr>
      <w:tr w:rsidR="003F78D3" w:rsidTr="00DA5CE2">
        <w:trPr>
          <w:trHeight w:val="936"/>
        </w:trPr>
        <w:tc>
          <w:tcPr>
            <w:tcW w:w="565" w:type="dxa"/>
            <w:vMerge/>
          </w:tcPr>
          <w:p w:rsidR="003F78D3" w:rsidRDefault="003F78D3" w:rsidP="003F78D3"/>
        </w:tc>
        <w:tc>
          <w:tcPr>
            <w:tcW w:w="429" w:type="dxa"/>
            <w:vAlign w:val="center"/>
          </w:tcPr>
          <w:p w:rsidR="003F78D3" w:rsidRDefault="003F78D3" w:rsidP="003F78D3">
            <w:pPr>
              <w:jc w:val="center"/>
            </w:pPr>
            <w:r>
              <w:t>3</w:t>
            </w:r>
          </w:p>
        </w:tc>
        <w:tc>
          <w:tcPr>
            <w:tcW w:w="1008" w:type="dxa"/>
            <w:gridSpan w:val="5"/>
            <w:textDirection w:val="btLr"/>
            <w:vAlign w:val="center"/>
          </w:tcPr>
          <w:p w:rsidR="003F78D3" w:rsidRPr="00A47AB9" w:rsidRDefault="003F78D3" w:rsidP="003F78D3">
            <w:pPr>
              <w:ind w:left="113" w:right="113"/>
              <w:jc w:val="center"/>
              <w:rPr>
                <w:sz w:val="20"/>
                <w:szCs w:val="20"/>
              </w:rPr>
            </w:pPr>
            <w:r w:rsidRPr="00A47AB9">
              <w:rPr>
                <w:rFonts w:ascii="Times New Roman" w:hAnsi="Times New Roman" w:cs="Times New Roman"/>
                <w:sz w:val="20"/>
                <w:szCs w:val="20"/>
              </w:rPr>
              <w:t>16 Mayıs – 20 Mayıs</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sz w:val="24"/>
                <w:szCs w:val="24"/>
              </w:rPr>
              <w:t>Veri, Sayma ve Olasılık</w:t>
            </w:r>
          </w:p>
        </w:tc>
        <w:tc>
          <w:tcPr>
            <w:tcW w:w="1677" w:type="dxa"/>
            <w:vAlign w:val="center"/>
          </w:tcPr>
          <w:p w:rsidR="003F78D3" w:rsidRDefault="003F78D3" w:rsidP="003F78D3">
            <w:pPr>
              <w:jc w:val="center"/>
            </w:pPr>
            <w:r>
              <w:rPr>
                <w:rFonts w:ascii="Times New Roman" w:hAnsi="Times New Roman" w:cs="Times New Roman"/>
                <w:sz w:val="24"/>
                <w:szCs w:val="24"/>
              </w:rPr>
              <w:t>Üçgenler</w:t>
            </w:r>
          </w:p>
        </w:tc>
        <w:tc>
          <w:tcPr>
            <w:tcW w:w="1598" w:type="dxa"/>
            <w:vAlign w:val="center"/>
          </w:tcPr>
          <w:p w:rsidR="003F78D3" w:rsidRDefault="003F78D3" w:rsidP="003F78D3">
            <w:pPr>
              <w:jc w:val="center"/>
            </w:pPr>
            <w:r w:rsidRPr="00C17CAF">
              <w:rPr>
                <w:rFonts w:ascii="Times New Roman" w:hAnsi="Times New Roman" w:cs="Times New Roman"/>
                <w:sz w:val="24"/>
                <w:szCs w:val="24"/>
              </w:rPr>
              <w:t>Üçgenin Alanı</w:t>
            </w:r>
          </w:p>
        </w:tc>
        <w:tc>
          <w:tcPr>
            <w:tcW w:w="3155" w:type="dxa"/>
          </w:tcPr>
          <w:p w:rsidR="003F78D3" w:rsidRPr="002207E8" w:rsidRDefault="003F78D3" w:rsidP="003F78D3">
            <w:pPr>
              <w:rPr>
                <w:rFonts w:ascii="Times New Roman" w:hAnsi="Times New Roman" w:cs="Times New Roman"/>
                <w:sz w:val="24"/>
                <w:szCs w:val="24"/>
              </w:rPr>
            </w:pPr>
            <w:r w:rsidRPr="00C17CAF">
              <w:rPr>
                <w:rFonts w:ascii="Times New Roman" w:hAnsi="Times New Roman" w:cs="Times New Roman"/>
                <w:bCs/>
                <w:sz w:val="24"/>
                <w:szCs w:val="24"/>
              </w:rPr>
              <w:t>1. Üçgenin alanı ile ilgili problemler çözer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Pr="00002E64" w:rsidRDefault="003F78D3" w:rsidP="003F78D3">
            <w:pPr>
              <w:jc w:val="center"/>
              <w:rPr>
                <w:rFonts w:ascii="Times New Roman" w:hAnsi="Times New Roman" w:cs="Times New Roman"/>
                <w:sz w:val="24"/>
                <w:szCs w:val="24"/>
              </w:rPr>
            </w:pPr>
            <w:r>
              <w:rPr>
                <w:rFonts w:ascii="Times New Roman" w:hAnsi="Times New Roman" w:cs="Times New Roman"/>
                <w:sz w:val="24"/>
                <w:szCs w:val="24"/>
              </w:rPr>
              <w:t>19 Mayıs Atatürk’ü Anma Gençlik ve Spor Bayramı</w:t>
            </w:r>
          </w:p>
        </w:tc>
      </w:tr>
      <w:tr w:rsidR="003F78D3" w:rsidTr="00C17CAF">
        <w:trPr>
          <w:trHeight w:val="1262"/>
        </w:trPr>
        <w:tc>
          <w:tcPr>
            <w:tcW w:w="565" w:type="dxa"/>
            <w:vMerge/>
          </w:tcPr>
          <w:p w:rsidR="003F78D3" w:rsidRDefault="003F78D3" w:rsidP="003F78D3"/>
        </w:tc>
        <w:tc>
          <w:tcPr>
            <w:tcW w:w="429" w:type="dxa"/>
            <w:vAlign w:val="center"/>
          </w:tcPr>
          <w:p w:rsidR="003F78D3" w:rsidRDefault="003F78D3" w:rsidP="003F78D3">
            <w:pPr>
              <w:jc w:val="center"/>
            </w:pPr>
            <w:r>
              <w:t>4</w:t>
            </w:r>
          </w:p>
        </w:tc>
        <w:tc>
          <w:tcPr>
            <w:tcW w:w="1008" w:type="dxa"/>
            <w:gridSpan w:val="5"/>
            <w:textDirection w:val="btLr"/>
            <w:vAlign w:val="center"/>
          </w:tcPr>
          <w:p w:rsidR="003F78D3" w:rsidRPr="00A47AB9" w:rsidRDefault="003F78D3" w:rsidP="003F78D3">
            <w:pPr>
              <w:ind w:left="113" w:right="113"/>
              <w:jc w:val="center"/>
            </w:pPr>
            <w:r w:rsidRPr="00A47AB9">
              <w:rPr>
                <w:rFonts w:ascii="Times New Roman" w:hAnsi="Times New Roman" w:cs="Times New Roman"/>
              </w:rPr>
              <w:t>23 Mayıs – 27 Mayıs</w:t>
            </w:r>
          </w:p>
        </w:tc>
        <w:tc>
          <w:tcPr>
            <w:tcW w:w="735" w:type="dxa"/>
            <w:vAlign w:val="center"/>
          </w:tcPr>
          <w:p w:rsidR="003F78D3" w:rsidRDefault="003F78D3" w:rsidP="003F78D3">
            <w:pPr>
              <w:jc w:val="center"/>
            </w:pPr>
            <w:r>
              <w:t>6</w:t>
            </w:r>
          </w:p>
        </w:tc>
        <w:tc>
          <w:tcPr>
            <w:tcW w:w="1234" w:type="dxa"/>
            <w:vAlign w:val="center"/>
          </w:tcPr>
          <w:p w:rsidR="003F78D3" w:rsidRDefault="003F78D3" w:rsidP="003F78D3">
            <w:pPr>
              <w:jc w:val="center"/>
            </w:pPr>
            <w:r>
              <w:rPr>
                <w:rFonts w:ascii="Times New Roman" w:hAnsi="Times New Roman" w:cs="Times New Roman"/>
                <w:sz w:val="24"/>
                <w:szCs w:val="24"/>
              </w:rPr>
              <w:t>Veri, Sayma ve Olasılık</w:t>
            </w:r>
          </w:p>
        </w:tc>
        <w:tc>
          <w:tcPr>
            <w:tcW w:w="1677" w:type="dxa"/>
            <w:vAlign w:val="center"/>
          </w:tcPr>
          <w:p w:rsidR="003F78D3" w:rsidRDefault="003F78D3" w:rsidP="003F78D3">
            <w:pPr>
              <w:jc w:val="center"/>
            </w:pPr>
            <w:r w:rsidRPr="00455997">
              <w:rPr>
                <w:rFonts w:ascii="Times New Roman" w:hAnsi="Times New Roman" w:cs="Times New Roman"/>
                <w:sz w:val="24"/>
                <w:szCs w:val="24"/>
              </w:rPr>
              <w:t>Veri</w:t>
            </w:r>
          </w:p>
        </w:tc>
        <w:tc>
          <w:tcPr>
            <w:tcW w:w="1598" w:type="dxa"/>
            <w:vAlign w:val="center"/>
          </w:tcPr>
          <w:p w:rsidR="003F78D3" w:rsidRPr="00C17CAF" w:rsidRDefault="003F78D3" w:rsidP="003F78D3">
            <w:pPr>
              <w:jc w:val="center"/>
              <w:rPr>
                <w:rFonts w:ascii="Times New Roman" w:hAnsi="Times New Roman" w:cs="Times New Roman"/>
                <w:sz w:val="24"/>
                <w:szCs w:val="24"/>
              </w:rPr>
            </w:pPr>
            <w:r w:rsidRPr="00C17CAF">
              <w:rPr>
                <w:rFonts w:ascii="Times New Roman" w:hAnsi="Times New Roman" w:cs="Times New Roman"/>
                <w:bCs/>
                <w:sz w:val="24"/>
                <w:szCs w:val="24"/>
              </w:rPr>
              <w:t>Merkezî Eğilim ve Yayılım Ölçüleri</w:t>
            </w:r>
          </w:p>
        </w:tc>
        <w:tc>
          <w:tcPr>
            <w:tcW w:w="3155" w:type="dxa"/>
          </w:tcPr>
          <w:p w:rsidR="003F78D3" w:rsidRPr="00C17CAF" w:rsidRDefault="003F78D3" w:rsidP="003F78D3">
            <w:pPr>
              <w:rPr>
                <w:rFonts w:ascii="Times New Roman" w:hAnsi="Times New Roman" w:cs="Times New Roman"/>
                <w:sz w:val="24"/>
                <w:szCs w:val="24"/>
              </w:rPr>
            </w:pPr>
            <w:r w:rsidRPr="00C17CAF">
              <w:rPr>
                <w:rFonts w:ascii="Times New Roman" w:hAnsi="Times New Roman" w:cs="Times New Roman"/>
                <w:bCs/>
                <w:sz w:val="24"/>
                <w:szCs w:val="24"/>
              </w:rPr>
              <w:t>1. Verileri merkezî eğilim ve yayılım ölçülerini hesaplayarak yorumlar.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8B13EA">
            <w:pPr>
              <w:jc w:val="center"/>
            </w:pPr>
          </w:p>
        </w:tc>
      </w:tr>
      <w:tr w:rsidR="003F78D3" w:rsidTr="00DA5CE2">
        <w:trPr>
          <w:trHeight w:val="1192"/>
        </w:trPr>
        <w:tc>
          <w:tcPr>
            <w:tcW w:w="565" w:type="dxa"/>
            <w:vMerge/>
          </w:tcPr>
          <w:p w:rsidR="003F78D3" w:rsidRDefault="003F78D3" w:rsidP="003F78D3"/>
        </w:tc>
        <w:tc>
          <w:tcPr>
            <w:tcW w:w="429" w:type="dxa"/>
            <w:vMerge w:val="restart"/>
            <w:vAlign w:val="center"/>
          </w:tcPr>
          <w:p w:rsidR="003F78D3" w:rsidRDefault="003F78D3" w:rsidP="003F78D3">
            <w:pPr>
              <w:jc w:val="center"/>
            </w:pPr>
            <w:r>
              <w:t>5</w:t>
            </w:r>
          </w:p>
        </w:tc>
        <w:tc>
          <w:tcPr>
            <w:tcW w:w="1008" w:type="dxa"/>
            <w:gridSpan w:val="5"/>
            <w:vMerge w:val="restart"/>
            <w:textDirection w:val="btLr"/>
            <w:vAlign w:val="center"/>
          </w:tcPr>
          <w:p w:rsidR="003F78D3" w:rsidRPr="00A47AB9" w:rsidRDefault="003F78D3" w:rsidP="003F78D3">
            <w:pPr>
              <w:ind w:left="113" w:right="113"/>
              <w:jc w:val="center"/>
            </w:pPr>
            <w:r w:rsidRPr="00A47AB9">
              <w:rPr>
                <w:rFonts w:ascii="Times New Roman" w:hAnsi="Times New Roman" w:cs="Times New Roman"/>
              </w:rPr>
              <w:t>30 Mayıs -  3 Haziran</w:t>
            </w:r>
          </w:p>
        </w:tc>
        <w:tc>
          <w:tcPr>
            <w:tcW w:w="735" w:type="dxa"/>
            <w:vAlign w:val="center"/>
          </w:tcPr>
          <w:p w:rsidR="003F78D3" w:rsidRDefault="003F78D3" w:rsidP="003F78D3">
            <w:pPr>
              <w:jc w:val="center"/>
            </w:pPr>
            <w:r>
              <w:t>2</w:t>
            </w:r>
          </w:p>
        </w:tc>
        <w:tc>
          <w:tcPr>
            <w:tcW w:w="1234" w:type="dxa"/>
            <w:vAlign w:val="center"/>
          </w:tcPr>
          <w:p w:rsidR="003F78D3" w:rsidRDefault="003F78D3" w:rsidP="003F78D3">
            <w:pPr>
              <w:jc w:val="center"/>
            </w:pPr>
            <w:r>
              <w:rPr>
                <w:rFonts w:ascii="Times New Roman" w:hAnsi="Times New Roman" w:cs="Times New Roman"/>
                <w:sz w:val="24"/>
                <w:szCs w:val="24"/>
              </w:rPr>
              <w:t>Veri, Sayma ve Olasılık</w:t>
            </w:r>
          </w:p>
        </w:tc>
        <w:tc>
          <w:tcPr>
            <w:tcW w:w="1677" w:type="dxa"/>
            <w:vAlign w:val="center"/>
          </w:tcPr>
          <w:p w:rsidR="003F78D3" w:rsidRDefault="003F78D3" w:rsidP="003F78D3">
            <w:pPr>
              <w:jc w:val="center"/>
            </w:pPr>
            <w:r w:rsidRPr="00455997">
              <w:rPr>
                <w:rFonts w:ascii="Times New Roman" w:hAnsi="Times New Roman" w:cs="Times New Roman"/>
                <w:sz w:val="24"/>
                <w:szCs w:val="24"/>
              </w:rPr>
              <w:t>Veri</w:t>
            </w:r>
          </w:p>
        </w:tc>
        <w:tc>
          <w:tcPr>
            <w:tcW w:w="1598" w:type="dxa"/>
            <w:vAlign w:val="center"/>
          </w:tcPr>
          <w:p w:rsidR="003F78D3" w:rsidRDefault="003F78D3" w:rsidP="003F78D3">
            <w:pPr>
              <w:jc w:val="center"/>
            </w:pPr>
            <w:r w:rsidRPr="00C17CAF">
              <w:rPr>
                <w:rFonts w:ascii="Times New Roman" w:hAnsi="Times New Roman" w:cs="Times New Roman"/>
                <w:bCs/>
                <w:sz w:val="24"/>
                <w:szCs w:val="24"/>
              </w:rPr>
              <w:t>Merkezî Eğilim ve Yayılım Ölçüleri</w:t>
            </w:r>
          </w:p>
        </w:tc>
        <w:tc>
          <w:tcPr>
            <w:tcW w:w="3155" w:type="dxa"/>
          </w:tcPr>
          <w:p w:rsidR="003F78D3" w:rsidRPr="007E5067" w:rsidRDefault="003F78D3" w:rsidP="003F78D3">
            <w:pPr>
              <w:rPr>
                <w:sz w:val="21"/>
                <w:szCs w:val="21"/>
              </w:rPr>
            </w:pPr>
            <w:r w:rsidRPr="00C17CAF">
              <w:rPr>
                <w:rFonts w:ascii="Times New Roman" w:hAnsi="Times New Roman" w:cs="Times New Roman"/>
                <w:bCs/>
                <w:sz w:val="24"/>
                <w:szCs w:val="24"/>
              </w:rPr>
              <w:t>1. Verileri merkezî eğilim ve yayılım ölçülerini hesaplayarak yorumlar.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DA5CE2">
        <w:trPr>
          <w:trHeight w:val="982"/>
        </w:trPr>
        <w:tc>
          <w:tcPr>
            <w:tcW w:w="565" w:type="dxa"/>
            <w:vMerge/>
          </w:tcPr>
          <w:p w:rsidR="003F78D3" w:rsidRDefault="003F78D3" w:rsidP="003F78D3"/>
        </w:tc>
        <w:tc>
          <w:tcPr>
            <w:tcW w:w="429" w:type="dxa"/>
            <w:vMerge/>
          </w:tcPr>
          <w:p w:rsidR="003F78D3" w:rsidRDefault="003F78D3" w:rsidP="003F78D3"/>
        </w:tc>
        <w:tc>
          <w:tcPr>
            <w:tcW w:w="1008" w:type="dxa"/>
            <w:gridSpan w:val="5"/>
            <w:vMerge/>
          </w:tcPr>
          <w:p w:rsidR="003F78D3" w:rsidRDefault="003F78D3" w:rsidP="003F78D3"/>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Pr>
                <w:rFonts w:ascii="Times New Roman" w:hAnsi="Times New Roman" w:cs="Times New Roman"/>
                <w:sz w:val="24"/>
                <w:szCs w:val="24"/>
              </w:rPr>
              <w:t>Veri, Sayma ve Olasılık</w:t>
            </w:r>
          </w:p>
        </w:tc>
        <w:tc>
          <w:tcPr>
            <w:tcW w:w="1677" w:type="dxa"/>
            <w:vAlign w:val="center"/>
          </w:tcPr>
          <w:p w:rsidR="003F78D3" w:rsidRDefault="003F78D3" w:rsidP="003F78D3">
            <w:pPr>
              <w:jc w:val="center"/>
            </w:pPr>
            <w:r>
              <w:rPr>
                <w:rFonts w:ascii="Times New Roman" w:hAnsi="Times New Roman" w:cs="Times New Roman"/>
                <w:sz w:val="24"/>
                <w:szCs w:val="24"/>
              </w:rPr>
              <w:t>Veri</w:t>
            </w:r>
          </w:p>
        </w:tc>
        <w:tc>
          <w:tcPr>
            <w:tcW w:w="1598" w:type="dxa"/>
            <w:vAlign w:val="center"/>
          </w:tcPr>
          <w:p w:rsidR="003F78D3" w:rsidRDefault="003F78D3" w:rsidP="003F78D3">
            <w:pPr>
              <w:jc w:val="center"/>
            </w:pPr>
            <w:r>
              <w:rPr>
                <w:rFonts w:ascii="Times New Roman" w:hAnsi="Times New Roman" w:cs="Times New Roman"/>
                <w:sz w:val="24"/>
                <w:szCs w:val="24"/>
              </w:rPr>
              <w:t>Verilerin Grafikle Gösterilmesi</w:t>
            </w:r>
          </w:p>
        </w:tc>
        <w:tc>
          <w:tcPr>
            <w:tcW w:w="3155" w:type="dxa"/>
          </w:tcPr>
          <w:p w:rsidR="003F78D3" w:rsidRPr="007E5067" w:rsidRDefault="003F78D3" w:rsidP="003F78D3">
            <w:pPr>
              <w:rPr>
                <w:sz w:val="20"/>
                <w:szCs w:val="20"/>
              </w:rPr>
            </w:pPr>
            <w:r>
              <w:rPr>
                <w:rFonts w:ascii="Times New Roman" w:hAnsi="Times New Roman" w:cs="Times New Roman"/>
                <w:bCs/>
                <w:sz w:val="24"/>
                <w:szCs w:val="24"/>
              </w:rPr>
              <w:t xml:space="preserve">1. </w:t>
            </w:r>
            <w:r w:rsidRPr="00C17CAF">
              <w:rPr>
                <w:rFonts w:ascii="Times New Roman" w:hAnsi="Times New Roman" w:cs="Times New Roman"/>
                <w:bCs/>
                <w:sz w:val="24"/>
                <w:szCs w:val="24"/>
              </w:rPr>
              <w:t xml:space="preserve">Bir veri grubuna ilişkin </w:t>
            </w:r>
            <w:proofErr w:type="spellStart"/>
            <w:r w:rsidRPr="00C17CAF">
              <w:rPr>
                <w:rFonts w:ascii="Times New Roman" w:hAnsi="Times New Roman" w:cs="Times New Roman"/>
                <w:bCs/>
                <w:sz w:val="24"/>
                <w:szCs w:val="24"/>
              </w:rPr>
              <w:t>histogram</w:t>
            </w:r>
            <w:proofErr w:type="spellEnd"/>
            <w:r w:rsidRPr="00C17CAF">
              <w:rPr>
                <w:rFonts w:ascii="Times New Roman" w:hAnsi="Times New Roman" w:cs="Times New Roman"/>
                <w:bCs/>
                <w:sz w:val="24"/>
                <w:szCs w:val="24"/>
              </w:rPr>
              <w:t xml:space="preserve"> oluşturur</w:t>
            </w:r>
            <w:r>
              <w:rPr>
                <w:b/>
                <w:bCs/>
                <w:sz w:val="21"/>
                <w:szCs w:val="21"/>
              </w:rPr>
              <w:t>.</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vAlign w:val="center"/>
          </w:tcPr>
          <w:p w:rsidR="003F78D3" w:rsidRDefault="003F78D3" w:rsidP="003F78D3">
            <w:pPr>
              <w:jc w:val="center"/>
            </w:pPr>
          </w:p>
        </w:tc>
      </w:tr>
      <w:tr w:rsidR="003F78D3" w:rsidTr="00455997">
        <w:trPr>
          <w:trHeight w:val="558"/>
        </w:trPr>
        <w:tc>
          <w:tcPr>
            <w:tcW w:w="2737" w:type="dxa"/>
            <w:gridSpan w:val="8"/>
          </w:tcPr>
          <w:p w:rsidR="003F78D3" w:rsidRDefault="003F78D3" w:rsidP="003F78D3">
            <w:pPr>
              <w:pStyle w:val="Balk2"/>
              <w:outlineLvl w:val="1"/>
            </w:pPr>
            <w:r>
              <w:lastRenderedPageBreak/>
              <w:t>TARİH /SÜRE</w:t>
            </w:r>
          </w:p>
        </w:tc>
        <w:tc>
          <w:tcPr>
            <w:tcW w:w="13143" w:type="dxa"/>
            <w:gridSpan w:val="10"/>
          </w:tcPr>
          <w:p w:rsidR="003F78D3" w:rsidRDefault="008B13EA" w:rsidP="003F78D3">
            <w:pPr>
              <w:pStyle w:val="Balk2"/>
              <w:outlineLvl w:val="1"/>
            </w:pPr>
            <w:r w:rsidRPr="00277BB3">
              <w:t>201</w:t>
            </w:r>
            <w:r>
              <w:t>7</w:t>
            </w:r>
            <w:r w:rsidRPr="00277BB3">
              <w:t>-201</w:t>
            </w:r>
            <w:r>
              <w:t>8</w:t>
            </w:r>
            <w:r w:rsidRPr="00277BB3">
              <w:t xml:space="preserve"> </w:t>
            </w:r>
            <w:r>
              <w:t xml:space="preserve">ÖZEL VATAN SINAV </w:t>
            </w:r>
            <w:proofErr w:type="gramStart"/>
            <w:r>
              <w:t xml:space="preserve">TEMEL </w:t>
            </w:r>
            <w:r w:rsidRPr="00277BB3">
              <w:t xml:space="preserve"> LİSESİ</w:t>
            </w:r>
            <w:proofErr w:type="gramEnd"/>
            <w:r w:rsidRPr="00277BB3">
              <w:t xml:space="preserve"> 9. SINIF MATEMATİK DERSİ YILLIK PLANI</w:t>
            </w:r>
          </w:p>
        </w:tc>
      </w:tr>
      <w:tr w:rsidR="003F78D3" w:rsidTr="00455997">
        <w:trPr>
          <w:trHeight w:val="558"/>
        </w:trPr>
        <w:tc>
          <w:tcPr>
            <w:tcW w:w="565" w:type="dxa"/>
          </w:tcPr>
          <w:p w:rsidR="003F78D3" w:rsidRDefault="003F78D3" w:rsidP="003F78D3">
            <w:r>
              <w:t>AY</w:t>
            </w:r>
          </w:p>
        </w:tc>
        <w:tc>
          <w:tcPr>
            <w:tcW w:w="1437" w:type="dxa"/>
            <w:gridSpan w:val="6"/>
          </w:tcPr>
          <w:p w:rsidR="003F78D3" w:rsidRDefault="003F78D3" w:rsidP="003F78D3">
            <w:r>
              <w:t>HAFTA</w:t>
            </w:r>
          </w:p>
        </w:tc>
        <w:tc>
          <w:tcPr>
            <w:tcW w:w="735" w:type="dxa"/>
          </w:tcPr>
          <w:p w:rsidR="003F78D3" w:rsidRDefault="003F78D3" w:rsidP="003F78D3">
            <w:r>
              <w:t>DERS SAATİ</w:t>
            </w:r>
          </w:p>
        </w:tc>
        <w:tc>
          <w:tcPr>
            <w:tcW w:w="1234" w:type="dxa"/>
          </w:tcPr>
          <w:p w:rsidR="003F78D3" w:rsidRPr="00EC785E" w:rsidRDefault="003F78D3" w:rsidP="003F78D3">
            <w:r w:rsidRPr="00EC785E">
              <w:t>ÖĞRENME</w:t>
            </w:r>
          </w:p>
          <w:p w:rsidR="003F78D3" w:rsidRPr="00EC785E" w:rsidRDefault="003F78D3" w:rsidP="003F78D3">
            <w:r w:rsidRPr="00EC785E">
              <w:t>ALANI</w:t>
            </w:r>
          </w:p>
        </w:tc>
        <w:tc>
          <w:tcPr>
            <w:tcW w:w="1677" w:type="dxa"/>
          </w:tcPr>
          <w:p w:rsidR="003F78D3" w:rsidRDefault="003F78D3" w:rsidP="003F78D3">
            <w:r>
              <w:t>ALT ÖĞRENME</w:t>
            </w:r>
          </w:p>
          <w:p w:rsidR="003F78D3" w:rsidRDefault="003F78D3" w:rsidP="003F78D3">
            <w:r>
              <w:t>ALANI</w:t>
            </w:r>
          </w:p>
        </w:tc>
        <w:tc>
          <w:tcPr>
            <w:tcW w:w="1598" w:type="dxa"/>
          </w:tcPr>
          <w:p w:rsidR="003F78D3" w:rsidRDefault="003F78D3" w:rsidP="003F78D3">
            <w:r>
              <w:t>ÜNİTE</w:t>
            </w:r>
          </w:p>
        </w:tc>
        <w:tc>
          <w:tcPr>
            <w:tcW w:w="3155" w:type="dxa"/>
          </w:tcPr>
          <w:p w:rsidR="003F78D3" w:rsidRDefault="003F78D3" w:rsidP="003F78D3">
            <w:r>
              <w:t>KAZANIMLAR</w:t>
            </w:r>
          </w:p>
        </w:tc>
        <w:tc>
          <w:tcPr>
            <w:tcW w:w="1770" w:type="dxa"/>
            <w:gridSpan w:val="2"/>
          </w:tcPr>
          <w:p w:rsidR="003F78D3" w:rsidRPr="00B25623" w:rsidRDefault="003F78D3" w:rsidP="003F78D3">
            <w:pPr>
              <w:rPr>
                <w:b/>
                <w:sz w:val="18"/>
                <w:szCs w:val="18"/>
              </w:rPr>
            </w:pPr>
            <w:r w:rsidRPr="00B25623">
              <w:rPr>
                <w:b/>
                <w:sz w:val="18"/>
                <w:szCs w:val="18"/>
              </w:rPr>
              <w:t>UYGULANACAK YÖNTEM -TEKNİKLER</w:t>
            </w:r>
          </w:p>
        </w:tc>
        <w:tc>
          <w:tcPr>
            <w:tcW w:w="1540" w:type="dxa"/>
            <w:gridSpan w:val="2"/>
          </w:tcPr>
          <w:p w:rsidR="003F78D3" w:rsidRPr="00EC785E" w:rsidRDefault="003F78D3" w:rsidP="003F78D3">
            <w:pPr>
              <w:rPr>
                <w:b/>
                <w:sz w:val="18"/>
                <w:szCs w:val="18"/>
              </w:rPr>
            </w:pPr>
            <w:r w:rsidRPr="00EC785E">
              <w:rPr>
                <w:b/>
                <w:sz w:val="18"/>
                <w:szCs w:val="18"/>
              </w:rPr>
              <w:t>KULLANILACAK</w:t>
            </w:r>
          </w:p>
          <w:p w:rsidR="003F78D3" w:rsidRDefault="003F78D3" w:rsidP="003F78D3">
            <w:r w:rsidRPr="00EC785E">
              <w:rPr>
                <w:b/>
                <w:sz w:val="18"/>
                <w:szCs w:val="18"/>
              </w:rPr>
              <w:t>KAYNAKLAR</w:t>
            </w:r>
          </w:p>
        </w:tc>
        <w:tc>
          <w:tcPr>
            <w:tcW w:w="2169" w:type="dxa"/>
            <w:gridSpan w:val="2"/>
          </w:tcPr>
          <w:p w:rsidR="003F78D3" w:rsidRPr="00EC785E" w:rsidRDefault="003F78D3" w:rsidP="003F78D3">
            <w:pPr>
              <w:rPr>
                <w:b/>
                <w:sz w:val="18"/>
                <w:szCs w:val="18"/>
              </w:rPr>
            </w:pPr>
            <w:r>
              <w:rPr>
                <w:b/>
                <w:sz w:val="18"/>
                <w:szCs w:val="18"/>
              </w:rPr>
              <w:t>ATATÜRKÇÜLÜK KONULARI VE YAZILILAR</w:t>
            </w:r>
          </w:p>
        </w:tc>
      </w:tr>
      <w:tr w:rsidR="003F78D3" w:rsidTr="00056AD9">
        <w:trPr>
          <w:trHeight w:val="1732"/>
        </w:trPr>
        <w:tc>
          <w:tcPr>
            <w:tcW w:w="565" w:type="dxa"/>
            <w:textDirection w:val="btLr"/>
          </w:tcPr>
          <w:p w:rsidR="003F78D3" w:rsidRPr="000F7A0C" w:rsidRDefault="003F78D3" w:rsidP="003F78D3">
            <w:pPr>
              <w:ind w:left="113" w:right="113"/>
              <w:jc w:val="center"/>
              <w:rPr>
                <w:rFonts w:ascii="Times New Roman" w:hAnsi="Times New Roman" w:cs="Times New Roman"/>
                <w:b/>
                <w:sz w:val="28"/>
                <w:szCs w:val="28"/>
              </w:rPr>
            </w:pPr>
            <w:r>
              <w:rPr>
                <w:rFonts w:ascii="Times New Roman" w:hAnsi="Times New Roman" w:cs="Times New Roman"/>
                <w:b/>
                <w:sz w:val="28"/>
                <w:szCs w:val="28"/>
              </w:rPr>
              <w:t>HAZİRAN</w:t>
            </w:r>
          </w:p>
        </w:tc>
        <w:tc>
          <w:tcPr>
            <w:tcW w:w="429" w:type="dxa"/>
            <w:vAlign w:val="center"/>
          </w:tcPr>
          <w:p w:rsidR="003F78D3" w:rsidRDefault="003F78D3" w:rsidP="003F78D3">
            <w:pPr>
              <w:jc w:val="center"/>
            </w:pPr>
            <w:r>
              <w:t>1</w:t>
            </w:r>
          </w:p>
        </w:tc>
        <w:tc>
          <w:tcPr>
            <w:tcW w:w="1008" w:type="dxa"/>
            <w:gridSpan w:val="5"/>
            <w:textDirection w:val="btLr"/>
            <w:vAlign w:val="center"/>
          </w:tcPr>
          <w:p w:rsidR="003F78D3" w:rsidRPr="00A47AB9" w:rsidRDefault="003F78D3" w:rsidP="003F78D3">
            <w:pPr>
              <w:ind w:left="113" w:right="113"/>
              <w:jc w:val="center"/>
              <w:rPr>
                <w:sz w:val="24"/>
                <w:szCs w:val="24"/>
              </w:rPr>
            </w:pPr>
            <w:r w:rsidRPr="00A47AB9">
              <w:rPr>
                <w:rFonts w:ascii="Times New Roman" w:hAnsi="Times New Roman" w:cs="Times New Roman"/>
                <w:sz w:val="24"/>
                <w:szCs w:val="24"/>
              </w:rPr>
              <w:t>6 Haziran- 10 Haziran</w:t>
            </w:r>
          </w:p>
        </w:tc>
        <w:tc>
          <w:tcPr>
            <w:tcW w:w="735" w:type="dxa"/>
            <w:vAlign w:val="center"/>
          </w:tcPr>
          <w:p w:rsidR="003F78D3" w:rsidRDefault="003F78D3" w:rsidP="003F78D3">
            <w:pPr>
              <w:jc w:val="center"/>
            </w:pPr>
            <w:r>
              <w:t>4</w:t>
            </w:r>
          </w:p>
        </w:tc>
        <w:tc>
          <w:tcPr>
            <w:tcW w:w="1234" w:type="dxa"/>
            <w:vAlign w:val="center"/>
          </w:tcPr>
          <w:p w:rsidR="003F78D3" w:rsidRDefault="003F78D3" w:rsidP="003F78D3">
            <w:pPr>
              <w:jc w:val="center"/>
            </w:pPr>
            <w:r>
              <w:rPr>
                <w:rFonts w:ascii="Times New Roman" w:hAnsi="Times New Roman" w:cs="Times New Roman"/>
                <w:sz w:val="24"/>
                <w:szCs w:val="24"/>
              </w:rPr>
              <w:t>Veri, Sayma ve Olasılık</w:t>
            </w:r>
          </w:p>
        </w:tc>
        <w:tc>
          <w:tcPr>
            <w:tcW w:w="1677" w:type="dxa"/>
            <w:vAlign w:val="center"/>
          </w:tcPr>
          <w:p w:rsidR="003F78D3" w:rsidRDefault="003F78D3" w:rsidP="003F78D3">
            <w:pPr>
              <w:jc w:val="center"/>
            </w:pPr>
            <w:r>
              <w:rPr>
                <w:rFonts w:ascii="Times New Roman" w:hAnsi="Times New Roman" w:cs="Times New Roman"/>
                <w:sz w:val="24"/>
                <w:szCs w:val="24"/>
              </w:rPr>
              <w:t>Veri</w:t>
            </w:r>
          </w:p>
        </w:tc>
        <w:tc>
          <w:tcPr>
            <w:tcW w:w="1598" w:type="dxa"/>
            <w:vAlign w:val="center"/>
          </w:tcPr>
          <w:p w:rsidR="003F78D3" w:rsidRDefault="003F78D3" w:rsidP="003F78D3">
            <w:pPr>
              <w:jc w:val="center"/>
            </w:pPr>
            <w:r>
              <w:rPr>
                <w:rFonts w:ascii="Times New Roman" w:hAnsi="Times New Roman" w:cs="Times New Roman"/>
                <w:sz w:val="24"/>
                <w:szCs w:val="24"/>
              </w:rPr>
              <w:t>Verilerin Grafikle Gösterilmesi</w:t>
            </w:r>
          </w:p>
        </w:tc>
        <w:tc>
          <w:tcPr>
            <w:tcW w:w="3155" w:type="dxa"/>
          </w:tcPr>
          <w:p w:rsidR="003F78D3" w:rsidRPr="00056AD9" w:rsidRDefault="003F78D3" w:rsidP="003F78D3">
            <w:pPr>
              <w:rPr>
                <w:rFonts w:ascii="Times New Roman" w:hAnsi="Times New Roman" w:cs="Times New Roman"/>
                <w:sz w:val="24"/>
                <w:szCs w:val="24"/>
              </w:rPr>
            </w:pPr>
            <w:r w:rsidRPr="00056AD9">
              <w:rPr>
                <w:rFonts w:ascii="Times New Roman" w:hAnsi="Times New Roman" w:cs="Times New Roman"/>
                <w:bCs/>
                <w:sz w:val="24"/>
                <w:szCs w:val="24"/>
              </w:rPr>
              <w:t>1. Gerçek hayat durumunu yansıtan veri gruplarını uygun grafik türleriyle temsil ederek yorumlar.</w:t>
            </w:r>
          </w:p>
        </w:tc>
        <w:tc>
          <w:tcPr>
            <w:tcW w:w="1770" w:type="dxa"/>
            <w:gridSpan w:val="2"/>
            <w:vAlign w:val="center"/>
          </w:tcPr>
          <w:p w:rsidR="003F78D3" w:rsidRDefault="003F78D3" w:rsidP="003F78D3">
            <w:pPr>
              <w:jc w:val="center"/>
            </w:pPr>
            <w:r w:rsidRPr="00427C31">
              <w:rPr>
                <w:rFonts w:ascii="Times New Roman" w:hAnsi="Times New Roman" w:cs="Times New Roman"/>
                <w:sz w:val="20"/>
                <w:szCs w:val="20"/>
              </w:rPr>
              <w:t xml:space="preserve">Buluş, Problem </w:t>
            </w:r>
            <w:r>
              <w:rPr>
                <w:rFonts w:ascii="Times New Roman" w:hAnsi="Times New Roman" w:cs="Times New Roman"/>
                <w:sz w:val="20"/>
                <w:szCs w:val="20"/>
              </w:rPr>
              <w:t>Ç</w:t>
            </w:r>
            <w:r w:rsidRPr="00427C31">
              <w:rPr>
                <w:rFonts w:ascii="Times New Roman" w:hAnsi="Times New Roman" w:cs="Times New Roman"/>
                <w:sz w:val="20"/>
                <w:szCs w:val="20"/>
              </w:rPr>
              <w:t xml:space="preserve">özme, Soru </w:t>
            </w:r>
            <w:r>
              <w:rPr>
                <w:rFonts w:ascii="Times New Roman" w:hAnsi="Times New Roman" w:cs="Times New Roman"/>
                <w:sz w:val="20"/>
                <w:szCs w:val="20"/>
              </w:rPr>
              <w:t>C</w:t>
            </w:r>
            <w:r w:rsidRPr="00427C31">
              <w:rPr>
                <w:rFonts w:ascii="Times New Roman" w:hAnsi="Times New Roman" w:cs="Times New Roman"/>
                <w:sz w:val="20"/>
                <w:szCs w:val="20"/>
              </w:rPr>
              <w:t>evap</w:t>
            </w:r>
          </w:p>
        </w:tc>
        <w:tc>
          <w:tcPr>
            <w:tcW w:w="1540" w:type="dxa"/>
            <w:gridSpan w:val="2"/>
            <w:vAlign w:val="center"/>
          </w:tcPr>
          <w:p w:rsidR="003F78D3" w:rsidRDefault="003F78D3" w:rsidP="003F78D3">
            <w:pPr>
              <w:jc w:val="center"/>
            </w:pPr>
            <w:r w:rsidRPr="00914277">
              <w:rPr>
                <w:rFonts w:ascii="Times New Roman" w:hAnsi="Times New Roman" w:cs="Times New Roman"/>
                <w:sz w:val="16"/>
                <w:szCs w:val="16"/>
              </w:rPr>
              <w:t>Ders kitabı, Etkileşimli Tahta Etkinlikleri</w:t>
            </w:r>
          </w:p>
        </w:tc>
        <w:tc>
          <w:tcPr>
            <w:tcW w:w="2169" w:type="dxa"/>
            <w:gridSpan w:val="2"/>
          </w:tcPr>
          <w:p w:rsidR="003F78D3" w:rsidRDefault="003F78D3" w:rsidP="003F78D3"/>
        </w:tc>
      </w:tr>
    </w:tbl>
    <w:p w:rsidR="007E5067" w:rsidRDefault="007E5067" w:rsidP="00002E64">
      <w:pPr>
        <w:tabs>
          <w:tab w:val="left" w:pos="2132"/>
        </w:tabs>
        <w:ind w:left="-851"/>
        <w:rPr>
          <w:rFonts w:ascii="Times New Roman" w:hAnsi="Times New Roman" w:cs="Times New Roman"/>
          <w:sz w:val="36"/>
          <w:szCs w:val="36"/>
        </w:rPr>
      </w:pPr>
      <w:r w:rsidRPr="00536A8B">
        <w:rPr>
          <w:rFonts w:ascii="Times New Roman" w:hAnsi="Times New Roman" w:cs="Times New Roman"/>
          <w:sz w:val="24"/>
          <w:szCs w:val="24"/>
        </w:rPr>
        <w:t xml:space="preserve">Bu yıllık plan, 2488 Sayılı Tebliğler Dergisi “Millî Eğitim Bakanlığı Eğitim ve Öğretim Çalışmalarının Plânlı Yürütülmesine İlişkin Yönerge,  Talim ve Terbiye Kurulunun 14.07.2005 tarih ve 200 sayılı Kararına ve 2104 Sayılı Tebliğler dergisi “ İlköğretim ve Ortaöğretim Kurumlarında Atatürk </w:t>
      </w:r>
      <w:proofErr w:type="spellStart"/>
      <w:r w:rsidRPr="00536A8B">
        <w:rPr>
          <w:rFonts w:ascii="Times New Roman" w:hAnsi="Times New Roman" w:cs="Times New Roman"/>
          <w:sz w:val="24"/>
          <w:szCs w:val="24"/>
        </w:rPr>
        <w:t>İnkîlap</w:t>
      </w:r>
      <w:proofErr w:type="spellEnd"/>
      <w:r w:rsidRPr="00536A8B">
        <w:rPr>
          <w:rFonts w:ascii="Times New Roman" w:hAnsi="Times New Roman" w:cs="Times New Roman"/>
          <w:sz w:val="24"/>
          <w:szCs w:val="24"/>
        </w:rPr>
        <w:t xml:space="preserve"> ve İlkelerinin Öğretim Esasları Yönergesi “ esas alınarak hazırlanmıştır. 2104 Sayılı Tebliğler dergisi “ İlköğretim ve Ortaöğretim Kurumlarında Atatürk </w:t>
      </w:r>
      <w:proofErr w:type="spellStart"/>
      <w:r w:rsidRPr="00536A8B">
        <w:rPr>
          <w:rFonts w:ascii="Times New Roman" w:hAnsi="Times New Roman" w:cs="Times New Roman"/>
          <w:sz w:val="24"/>
          <w:szCs w:val="24"/>
        </w:rPr>
        <w:t>İnkîlap</w:t>
      </w:r>
      <w:proofErr w:type="spellEnd"/>
      <w:r w:rsidRPr="00536A8B">
        <w:rPr>
          <w:rFonts w:ascii="Times New Roman" w:hAnsi="Times New Roman" w:cs="Times New Roman"/>
          <w:sz w:val="24"/>
          <w:szCs w:val="24"/>
        </w:rPr>
        <w:t xml:space="preserve"> ve İlkelerinin Öğretim</w:t>
      </w:r>
      <w:r>
        <w:rPr>
          <w:rFonts w:ascii="Times New Roman" w:hAnsi="Times New Roman" w:cs="Times New Roman"/>
          <w:sz w:val="24"/>
          <w:szCs w:val="24"/>
        </w:rPr>
        <w:t xml:space="preserve"> Esasları Yönergesi “ gereğince</w:t>
      </w:r>
      <w:r w:rsidRPr="00536A8B">
        <w:rPr>
          <w:rFonts w:ascii="Times New Roman" w:hAnsi="Times New Roman" w:cs="Times New Roman"/>
          <w:sz w:val="24"/>
          <w:szCs w:val="24"/>
        </w:rPr>
        <w:t xml:space="preserve"> matematik derslerinde konuların ilgisine göre yeri geldikçe Atatürkçülük konusu işlenecektir.</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8B13EA" w:rsidRDefault="008B13EA" w:rsidP="00002E64">
      <w:pPr>
        <w:tabs>
          <w:tab w:val="left" w:pos="2132"/>
        </w:tabs>
        <w:ind w:left="-851"/>
        <w:rPr>
          <w:rFonts w:ascii="Times New Roman" w:hAnsi="Times New Roman" w:cs="Times New Roman"/>
          <w:sz w:val="36"/>
          <w:szCs w:val="36"/>
        </w:rPr>
      </w:pPr>
    </w:p>
    <w:p w:rsidR="008B13EA" w:rsidRPr="008B13EA" w:rsidRDefault="008B13EA" w:rsidP="008B13EA">
      <w:pPr>
        <w:tabs>
          <w:tab w:val="left" w:pos="2132"/>
        </w:tabs>
        <w:ind w:left="-851"/>
        <w:jc w:val="center"/>
        <w:rPr>
          <w:rFonts w:ascii="Times New Roman" w:hAnsi="Times New Roman" w:cs="Times New Roman"/>
          <w:sz w:val="28"/>
          <w:szCs w:val="28"/>
        </w:rPr>
      </w:pPr>
      <w:r w:rsidRPr="008B13EA">
        <w:rPr>
          <w:rFonts w:ascii="Times New Roman" w:hAnsi="Times New Roman" w:cs="Times New Roman"/>
          <w:sz w:val="28"/>
          <w:szCs w:val="28"/>
        </w:rPr>
        <w:t xml:space="preserve">Ömer İRGİ   </w:t>
      </w:r>
      <w:r w:rsidRPr="008B13EA">
        <w:rPr>
          <w:rFonts w:ascii="Times New Roman" w:hAnsi="Times New Roman" w:cs="Times New Roman"/>
          <w:sz w:val="28"/>
          <w:szCs w:val="28"/>
        </w:rPr>
        <w:tab/>
        <w:t xml:space="preserve">Melis ŞAHİN    </w:t>
      </w:r>
      <w:r w:rsidRPr="008B13EA">
        <w:rPr>
          <w:rFonts w:ascii="Times New Roman" w:hAnsi="Times New Roman" w:cs="Times New Roman"/>
          <w:sz w:val="28"/>
          <w:szCs w:val="28"/>
        </w:rPr>
        <w:tab/>
      </w:r>
      <w:r w:rsidRPr="008B13EA">
        <w:rPr>
          <w:rFonts w:ascii="Times New Roman" w:hAnsi="Times New Roman" w:cs="Times New Roman"/>
          <w:sz w:val="28"/>
          <w:szCs w:val="28"/>
        </w:rPr>
        <w:tab/>
        <w:t>Esra ŞAHİN</w:t>
      </w:r>
      <w:r w:rsidRPr="008B13EA">
        <w:rPr>
          <w:rFonts w:ascii="Times New Roman" w:hAnsi="Times New Roman" w:cs="Times New Roman"/>
          <w:sz w:val="28"/>
          <w:szCs w:val="28"/>
        </w:rPr>
        <w:tab/>
      </w:r>
      <w:r w:rsidRPr="008B13EA">
        <w:rPr>
          <w:rFonts w:ascii="Times New Roman" w:hAnsi="Times New Roman" w:cs="Times New Roman"/>
          <w:sz w:val="28"/>
          <w:szCs w:val="28"/>
        </w:rPr>
        <w:tab/>
      </w:r>
      <w:r w:rsidRPr="008B13EA">
        <w:rPr>
          <w:rFonts w:ascii="Times New Roman" w:hAnsi="Times New Roman" w:cs="Times New Roman"/>
          <w:sz w:val="28"/>
          <w:szCs w:val="28"/>
        </w:rPr>
        <w:tab/>
        <w:t>Esra ÇAYLAK</w:t>
      </w:r>
    </w:p>
    <w:p w:rsidR="008B13EA" w:rsidRDefault="008B13EA" w:rsidP="00002E64">
      <w:pPr>
        <w:tabs>
          <w:tab w:val="left" w:pos="2132"/>
        </w:tabs>
        <w:ind w:left="-851"/>
        <w:rPr>
          <w:rFonts w:ascii="Times New Roman" w:hAnsi="Times New Roman" w:cs="Times New Roman"/>
          <w:sz w:val="36"/>
          <w:szCs w:val="36"/>
        </w:rPr>
      </w:pPr>
    </w:p>
    <w:p w:rsidR="008B13EA" w:rsidRPr="00002E64" w:rsidRDefault="008B13EA" w:rsidP="00002E64">
      <w:pPr>
        <w:tabs>
          <w:tab w:val="left" w:pos="2132"/>
        </w:tabs>
        <w:ind w:left="-851"/>
        <w:rPr>
          <w:rFonts w:ascii="Times New Roman" w:hAnsi="Times New Roman" w:cs="Times New Roman"/>
          <w:sz w:val="36"/>
          <w:szCs w:val="36"/>
        </w:rPr>
      </w:pPr>
    </w:p>
    <w:p w:rsidR="007E5067" w:rsidRDefault="007E5067" w:rsidP="008B13EA">
      <w:pPr>
        <w:tabs>
          <w:tab w:val="left" w:pos="2132"/>
        </w:tabs>
        <w:spacing w:after="0"/>
        <w:ind w:left="-851"/>
        <w:jc w:val="center"/>
        <w:rPr>
          <w:rFonts w:ascii="Times New Roman" w:hAnsi="Times New Roman" w:cs="Times New Roman"/>
          <w:sz w:val="24"/>
          <w:szCs w:val="24"/>
        </w:rPr>
      </w:pPr>
      <w:bookmarkStart w:id="0" w:name="_GoBack"/>
      <w:r>
        <w:rPr>
          <w:rFonts w:ascii="Times New Roman" w:hAnsi="Times New Roman" w:cs="Times New Roman"/>
          <w:sz w:val="24"/>
          <w:szCs w:val="24"/>
        </w:rPr>
        <w:t>…/…/201</w:t>
      </w:r>
      <w:r w:rsidR="00ED26A7">
        <w:rPr>
          <w:rFonts w:ascii="Times New Roman" w:hAnsi="Times New Roman" w:cs="Times New Roman"/>
          <w:sz w:val="24"/>
          <w:szCs w:val="24"/>
        </w:rPr>
        <w:t>7</w:t>
      </w:r>
    </w:p>
    <w:p w:rsidR="008B13EA" w:rsidRDefault="008B13EA" w:rsidP="008B13EA">
      <w:pPr>
        <w:tabs>
          <w:tab w:val="left" w:pos="2132"/>
        </w:tabs>
        <w:spacing w:after="0"/>
        <w:ind w:left="-851"/>
        <w:jc w:val="center"/>
        <w:rPr>
          <w:rFonts w:ascii="Times New Roman" w:hAnsi="Times New Roman" w:cs="Times New Roman"/>
          <w:sz w:val="24"/>
          <w:szCs w:val="24"/>
        </w:rPr>
      </w:pPr>
      <w:r>
        <w:rPr>
          <w:rFonts w:ascii="Times New Roman" w:hAnsi="Times New Roman" w:cs="Times New Roman"/>
          <w:sz w:val="24"/>
          <w:szCs w:val="24"/>
        </w:rPr>
        <w:t>Volkan KIRALI</w:t>
      </w:r>
    </w:p>
    <w:p w:rsidR="007E5067" w:rsidRPr="00427C31" w:rsidRDefault="007E5067" w:rsidP="008B13EA">
      <w:pPr>
        <w:tabs>
          <w:tab w:val="left" w:pos="2132"/>
        </w:tabs>
        <w:spacing w:after="0"/>
        <w:ind w:left="-851"/>
        <w:jc w:val="center"/>
        <w:rPr>
          <w:rFonts w:ascii="Times New Roman" w:hAnsi="Times New Roman" w:cs="Times New Roman"/>
          <w:sz w:val="24"/>
          <w:szCs w:val="24"/>
        </w:rPr>
      </w:pPr>
      <w:r>
        <w:rPr>
          <w:rFonts w:ascii="Times New Roman" w:hAnsi="Times New Roman" w:cs="Times New Roman"/>
          <w:sz w:val="24"/>
          <w:szCs w:val="24"/>
        </w:rPr>
        <w:t>Okul Müdürü</w:t>
      </w:r>
    </w:p>
    <w:bookmarkEnd w:id="0"/>
    <w:p w:rsidR="000C1F5E" w:rsidRDefault="000C1F5E"/>
    <w:p w:rsidR="004251A3" w:rsidRDefault="004251A3"/>
    <w:p w:rsidR="004251A3" w:rsidRDefault="004251A3"/>
    <w:sectPr w:rsidR="004251A3" w:rsidSect="00D94B9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C7" w:rsidRDefault="001F5EC7" w:rsidP="00277BB3">
      <w:pPr>
        <w:spacing w:after="0" w:line="240" w:lineRule="auto"/>
      </w:pPr>
      <w:r>
        <w:separator/>
      </w:r>
    </w:p>
  </w:endnote>
  <w:endnote w:type="continuationSeparator" w:id="0">
    <w:p w:rsidR="001F5EC7" w:rsidRDefault="001F5EC7" w:rsidP="0027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C7" w:rsidRDefault="001F5EC7" w:rsidP="00277BB3">
      <w:pPr>
        <w:spacing w:after="0" w:line="240" w:lineRule="auto"/>
      </w:pPr>
      <w:r>
        <w:separator/>
      </w:r>
    </w:p>
  </w:footnote>
  <w:footnote w:type="continuationSeparator" w:id="0">
    <w:p w:rsidR="001F5EC7" w:rsidRDefault="001F5EC7" w:rsidP="00277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7735"/>
    <w:multiLevelType w:val="hybridMultilevel"/>
    <w:tmpl w:val="6D3C016C"/>
    <w:lvl w:ilvl="0" w:tplc="1974B4F4">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76113F46"/>
    <w:multiLevelType w:val="hybridMultilevel"/>
    <w:tmpl w:val="51AA734A"/>
    <w:lvl w:ilvl="0" w:tplc="7876BAD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86"/>
    <w:rsid w:val="00002E64"/>
    <w:rsid w:val="00056AD9"/>
    <w:rsid w:val="000B55E5"/>
    <w:rsid w:val="000C1F5E"/>
    <w:rsid w:val="000F7A0C"/>
    <w:rsid w:val="001361A7"/>
    <w:rsid w:val="001A4352"/>
    <w:rsid w:val="001F5EC7"/>
    <w:rsid w:val="002207E8"/>
    <w:rsid w:val="00230959"/>
    <w:rsid w:val="0023507C"/>
    <w:rsid w:val="00275254"/>
    <w:rsid w:val="00277BB3"/>
    <w:rsid w:val="002869FE"/>
    <w:rsid w:val="002B7B2F"/>
    <w:rsid w:val="00301754"/>
    <w:rsid w:val="00320E96"/>
    <w:rsid w:val="00367B45"/>
    <w:rsid w:val="00372A86"/>
    <w:rsid w:val="003A4B83"/>
    <w:rsid w:val="003B0434"/>
    <w:rsid w:val="003C48E9"/>
    <w:rsid w:val="003F5381"/>
    <w:rsid w:val="003F55E5"/>
    <w:rsid w:val="003F5FA0"/>
    <w:rsid w:val="003F78D3"/>
    <w:rsid w:val="003F7E53"/>
    <w:rsid w:val="004251A3"/>
    <w:rsid w:val="00430589"/>
    <w:rsid w:val="00444D75"/>
    <w:rsid w:val="0045258A"/>
    <w:rsid w:val="00455997"/>
    <w:rsid w:val="004B5F72"/>
    <w:rsid w:val="004C69EF"/>
    <w:rsid w:val="005A720F"/>
    <w:rsid w:val="005E6FD2"/>
    <w:rsid w:val="006457AD"/>
    <w:rsid w:val="00686A68"/>
    <w:rsid w:val="006C23E0"/>
    <w:rsid w:val="007549BB"/>
    <w:rsid w:val="007619B5"/>
    <w:rsid w:val="00791850"/>
    <w:rsid w:val="007A73BF"/>
    <w:rsid w:val="007E206B"/>
    <w:rsid w:val="007E5067"/>
    <w:rsid w:val="007E6344"/>
    <w:rsid w:val="007F2D05"/>
    <w:rsid w:val="007F61D8"/>
    <w:rsid w:val="00803F15"/>
    <w:rsid w:val="00811FAB"/>
    <w:rsid w:val="008237A4"/>
    <w:rsid w:val="00841D4A"/>
    <w:rsid w:val="0086531C"/>
    <w:rsid w:val="008705BB"/>
    <w:rsid w:val="00883DAE"/>
    <w:rsid w:val="008B13EA"/>
    <w:rsid w:val="00925076"/>
    <w:rsid w:val="00952F4E"/>
    <w:rsid w:val="009663CC"/>
    <w:rsid w:val="0097297E"/>
    <w:rsid w:val="00983CDB"/>
    <w:rsid w:val="009A7B60"/>
    <w:rsid w:val="00A14D74"/>
    <w:rsid w:val="00A47AB9"/>
    <w:rsid w:val="00A57B8D"/>
    <w:rsid w:val="00AB002C"/>
    <w:rsid w:val="00AD0A00"/>
    <w:rsid w:val="00AD70B7"/>
    <w:rsid w:val="00AE05F7"/>
    <w:rsid w:val="00AF5D90"/>
    <w:rsid w:val="00B00447"/>
    <w:rsid w:val="00B25623"/>
    <w:rsid w:val="00B94727"/>
    <w:rsid w:val="00BD2DBF"/>
    <w:rsid w:val="00BE414F"/>
    <w:rsid w:val="00C17CAF"/>
    <w:rsid w:val="00C37597"/>
    <w:rsid w:val="00C71D24"/>
    <w:rsid w:val="00C7379C"/>
    <w:rsid w:val="00CC5D88"/>
    <w:rsid w:val="00D04B51"/>
    <w:rsid w:val="00D35336"/>
    <w:rsid w:val="00D46DF4"/>
    <w:rsid w:val="00D75002"/>
    <w:rsid w:val="00D94B9B"/>
    <w:rsid w:val="00DA5CE2"/>
    <w:rsid w:val="00DD129C"/>
    <w:rsid w:val="00DE3D76"/>
    <w:rsid w:val="00E16941"/>
    <w:rsid w:val="00E52486"/>
    <w:rsid w:val="00E61111"/>
    <w:rsid w:val="00E61E3A"/>
    <w:rsid w:val="00E70181"/>
    <w:rsid w:val="00E97059"/>
    <w:rsid w:val="00EC785E"/>
    <w:rsid w:val="00ED26A7"/>
    <w:rsid w:val="00F06777"/>
    <w:rsid w:val="00F43BF3"/>
    <w:rsid w:val="00FB2C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C78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C785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AB002C"/>
    <w:pPr>
      <w:ind w:left="720"/>
      <w:contextualSpacing/>
    </w:pPr>
  </w:style>
  <w:style w:type="paragraph" w:styleId="BalonMetni">
    <w:name w:val="Balloon Text"/>
    <w:basedOn w:val="Normal"/>
    <w:link w:val="BalonMetniChar"/>
    <w:uiPriority w:val="99"/>
    <w:semiHidden/>
    <w:unhideWhenUsed/>
    <w:rsid w:val="00AB0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02C"/>
    <w:rPr>
      <w:rFonts w:ascii="Tahoma" w:hAnsi="Tahoma" w:cs="Tahoma"/>
      <w:sz w:val="16"/>
      <w:szCs w:val="16"/>
    </w:rPr>
  </w:style>
  <w:style w:type="character" w:styleId="Kpr">
    <w:name w:val="Hyperlink"/>
    <w:basedOn w:val="VarsaylanParagrafYazTipi"/>
    <w:uiPriority w:val="99"/>
    <w:unhideWhenUsed/>
    <w:rsid w:val="007E5067"/>
    <w:rPr>
      <w:color w:val="0000FF" w:themeColor="hyperlink"/>
      <w:u w:val="single"/>
    </w:rPr>
  </w:style>
  <w:style w:type="character" w:styleId="Gl">
    <w:name w:val="Strong"/>
    <w:qFormat/>
    <w:rsid w:val="00002E64"/>
    <w:rPr>
      <w:b/>
      <w:bCs/>
    </w:rPr>
  </w:style>
  <w:style w:type="paragraph" w:styleId="stbilgi">
    <w:name w:val="header"/>
    <w:basedOn w:val="Normal"/>
    <w:link w:val="stbilgiChar"/>
    <w:uiPriority w:val="99"/>
    <w:unhideWhenUsed/>
    <w:rsid w:val="00277B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BB3"/>
  </w:style>
  <w:style w:type="paragraph" w:styleId="Altbilgi">
    <w:name w:val="footer"/>
    <w:basedOn w:val="Normal"/>
    <w:link w:val="AltbilgiChar"/>
    <w:uiPriority w:val="99"/>
    <w:unhideWhenUsed/>
    <w:rsid w:val="00277B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BB3"/>
  </w:style>
  <w:style w:type="table" w:customStyle="1" w:styleId="TabloKlavuzu1">
    <w:name w:val="Tablo Kılavuzu1"/>
    <w:basedOn w:val="NormalTablo"/>
    <w:next w:val="TabloKlavuzu"/>
    <w:uiPriority w:val="59"/>
    <w:rsid w:val="0027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361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C78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EC785E"/>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AB002C"/>
    <w:pPr>
      <w:ind w:left="720"/>
      <w:contextualSpacing/>
    </w:pPr>
  </w:style>
  <w:style w:type="paragraph" w:styleId="BalonMetni">
    <w:name w:val="Balloon Text"/>
    <w:basedOn w:val="Normal"/>
    <w:link w:val="BalonMetniChar"/>
    <w:uiPriority w:val="99"/>
    <w:semiHidden/>
    <w:unhideWhenUsed/>
    <w:rsid w:val="00AB00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02C"/>
    <w:rPr>
      <w:rFonts w:ascii="Tahoma" w:hAnsi="Tahoma" w:cs="Tahoma"/>
      <w:sz w:val="16"/>
      <w:szCs w:val="16"/>
    </w:rPr>
  </w:style>
  <w:style w:type="character" w:styleId="Kpr">
    <w:name w:val="Hyperlink"/>
    <w:basedOn w:val="VarsaylanParagrafYazTipi"/>
    <w:uiPriority w:val="99"/>
    <w:unhideWhenUsed/>
    <w:rsid w:val="007E5067"/>
    <w:rPr>
      <w:color w:val="0000FF" w:themeColor="hyperlink"/>
      <w:u w:val="single"/>
    </w:rPr>
  </w:style>
  <w:style w:type="character" w:styleId="Gl">
    <w:name w:val="Strong"/>
    <w:qFormat/>
    <w:rsid w:val="00002E64"/>
    <w:rPr>
      <w:b/>
      <w:bCs/>
    </w:rPr>
  </w:style>
  <w:style w:type="paragraph" w:styleId="stbilgi">
    <w:name w:val="header"/>
    <w:basedOn w:val="Normal"/>
    <w:link w:val="stbilgiChar"/>
    <w:uiPriority w:val="99"/>
    <w:unhideWhenUsed/>
    <w:rsid w:val="00277B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7BB3"/>
  </w:style>
  <w:style w:type="paragraph" w:styleId="Altbilgi">
    <w:name w:val="footer"/>
    <w:basedOn w:val="Normal"/>
    <w:link w:val="AltbilgiChar"/>
    <w:uiPriority w:val="99"/>
    <w:unhideWhenUsed/>
    <w:rsid w:val="00277B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BB3"/>
  </w:style>
  <w:style w:type="table" w:customStyle="1" w:styleId="TabloKlavuzu1">
    <w:name w:val="Tablo Kılavuzu1"/>
    <w:basedOn w:val="NormalTablo"/>
    <w:next w:val="TabloKlavuzu"/>
    <w:uiPriority w:val="59"/>
    <w:rsid w:val="0027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36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8EFD-1EC8-4EFE-841E-049C0E4B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2322</Words>
  <Characters>13238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Windows-XP</cp:lastModifiedBy>
  <cp:revision>2</cp:revision>
  <dcterms:created xsi:type="dcterms:W3CDTF">2017-09-24T16:38:00Z</dcterms:created>
  <dcterms:modified xsi:type="dcterms:W3CDTF">2017-09-24T16:38:00Z</dcterms:modified>
</cp:coreProperties>
</file>